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86" w:rsidRDefault="001C111B" w:rsidP="006A0186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2C19A8">
        <w:rPr>
          <w:rFonts w:hint="eastAsia"/>
          <w:sz w:val="24"/>
          <w:szCs w:val="24"/>
        </w:rPr>
        <w:t xml:space="preserve">度　</w:t>
      </w:r>
      <w:r w:rsidR="006A0186">
        <w:rPr>
          <w:rFonts w:hint="eastAsia"/>
          <w:sz w:val="24"/>
          <w:szCs w:val="24"/>
        </w:rPr>
        <w:t>苫小牧市ワークライフバランス等取組事例内容調書</w:t>
      </w:r>
    </w:p>
    <w:p w:rsidR="002749B1" w:rsidRDefault="002749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取組事項</w:t>
            </w:r>
          </w:p>
          <w:p w:rsidR="006A0186" w:rsidRPr="006A0186" w:rsidRDefault="006A0186">
            <w:pPr>
              <w:rPr>
                <w:sz w:val="16"/>
                <w:szCs w:val="16"/>
              </w:rPr>
            </w:pPr>
            <w:r w:rsidRPr="006A0186">
              <w:rPr>
                <w:rFonts w:hint="eastAsia"/>
                <w:sz w:val="16"/>
                <w:szCs w:val="16"/>
              </w:rPr>
              <w:t>※複数の場合は、全てに○印</w:t>
            </w:r>
          </w:p>
          <w:p w:rsidR="006A0186" w:rsidRDefault="006A0186"/>
        </w:tc>
        <w:tc>
          <w:tcPr>
            <w:tcW w:w="6945" w:type="dxa"/>
          </w:tcPr>
          <w:p w:rsidR="006A0186" w:rsidRPr="0037316E" w:rsidRDefault="006A0186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（１）</w:t>
            </w:r>
            <w:r w:rsidR="0037316E">
              <w:rPr>
                <w:rFonts w:hint="eastAsia"/>
                <w:sz w:val="18"/>
                <w:szCs w:val="18"/>
              </w:rPr>
              <w:t xml:space="preserve">　</w:t>
            </w:r>
            <w:r w:rsidR="0037316E" w:rsidRPr="0037316E">
              <w:rPr>
                <w:rFonts w:hint="eastAsia"/>
                <w:sz w:val="18"/>
                <w:szCs w:val="18"/>
              </w:rPr>
              <w:t>長</w:t>
            </w:r>
            <w:bookmarkStart w:id="0" w:name="_GoBack"/>
            <w:bookmarkEnd w:id="0"/>
            <w:r w:rsidR="0037316E" w:rsidRPr="0037316E">
              <w:rPr>
                <w:rFonts w:hint="eastAsia"/>
                <w:sz w:val="18"/>
                <w:szCs w:val="18"/>
              </w:rPr>
              <w:t>時間労働の削減に関する取組</w:t>
            </w:r>
          </w:p>
          <w:p w:rsidR="0037316E" w:rsidRPr="0037316E" w:rsidRDefault="0037316E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（２）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16E">
              <w:rPr>
                <w:rFonts w:hint="eastAsia"/>
                <w:sz w:val="18"/>
                <w:szCs w:val="18"/>
              </w:rPr>
              <w:t>休暇取得促進に関する取組</w:t>
            </w:r>
          </w:p>
          <w:p w:rsidR="0037316E" w:rsidRPr="0037316E" w:rsidRDefault="0037316E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（３）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16E">
              <w:rPr>
                <w:rFonts w:hint="eastAsia"/>
                <w:sz w:val="18"/>
                <w:szCs w:val="18"/>
              </w:rPr>
              <w:t>育児と仕事の両立に関する取組</w:t>
            </w:r>
          </w:p>
          <w:p w:rsidR="0037316E" w:rsidRPr="0037316E" w:rsidRDefault="0037316E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（４）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16E">
              <w:rPr>
                <w:rFonts w:hint="eastAsia"/>
                <w:sz w:val="18"/>
                <w:szCs w:val="18"/>
              </w:rPr>
              <w:t>介護と仕事の両立に関する取組</w:t>
            </w:r>
          </w:p>
          <w:p w:rsidR="0037316E" w:rsidRPr="0037316E" w:rsidRDefault="0037316E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（５）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16E">
              <w:rPr>
                <w:rFonts w:hint="eastAsia"/>
                <w:sz w:val="18"/>
                <w:szCs w:val="18"/>
              </w:rPr>
              <w:t>多様な勤務形態の導入に関する取組</w:t>
            </w:r>
          </w:p>
          <w:p w:rsidR="0037316E" w:rsidRPr="0037316E" w:rsidRDefault="0037316E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（６）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16E">
              <w:rPr>
                <w:rFonts w:hint="eastAsia"/>
                <w:sz w:val="18"/>
                <w:szCs w:val="18"/>
              </w:rPr>
              <w:t>職場における女性の活躍に関する取組</w:t>
            </w:r>
          </w:p>
          <w:p w:rsidR="0037316E" w:rsidRDefault="0037316E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（７）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7316E">
              <w:rPr>
                <w:rFonts w:hint="eastAsia"/>
                <w:sz w:val="18"/>
                <w:szCs w:val="18"/>
              </w:rPr>
              <w:t>従業員の仕事以外の充実に関する取組</w:t>
            </w:r>
          </w:p>
          <w:p w:rsidR="001E52C6" w:rsidRPr="001E52C6" w:rsidRDefault="001E52C6" w:rsidP="001E52C6">
            <w:pPr>
              <w:rPr>
                <w:sz w:val="18"/>
                <w:szCs w:val="18"/>
              </w:rPr>
            </w:pPr>
            <w:r w:rsidRPr="0037316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８</w:t>
            </w:r>
            <w:r w:rsidRPr="0037316E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その他ワークライフバランス等に関する</w:t>
            </w:r>
            <w:r w:rsidRPr="0037316E">
              <w:rPr>
                <w:rFonts w:hint="eastAsia"/>
                <w:sz w:val="18"/>
                <w:szCs w:val="18"/>
              </w:rPr>
              <w:t>取組</w:t>
            </w:r>
          </w:p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目的・理念</w:t>
            </w:r>
          </w:p>
          <w:p w:rsidR="006A0186" w:rsidRPr="006A0186" w:rsidRDefault="006A0186">
            <w:pPr>
              <w:rPr>
                <w:sz w:val="16"/>
                <w:szCs w:val="16"/>
              </w:rPr>
            </w:pPr>
            <w:r w:rsidRPr="006A0186">
              <w:rPr>
                <w:rFonts w:hint="eastAsia"/>
                <w:sz w:val="16"/>
                <w:szCs w:val="16"/>
              </w:rPr>
              <w:t>※キャッチコピーなどがあれば併せて記入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社内体制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従業員の意見の聴取方法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取組内容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  <w:p w:rsidR="006A0186" w:rsidRDefault="006A0186"/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運用上の特徴・工夫など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運用開始時期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>
            <w:r>
              <w:rPr>
                <w:rFonts w:hint="eastAsia"/>
              </w:rPr>
              <w:t>取組内容・制度などの利用実績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</w:tc>
      </w:tr>
      <w:tr w:rsidR="006A0186" w:rsidTr="006A0186">
        <w:tc>
          <w:tcPr>
            <w:tcW w:w="3369" w:type="dxa"/>
          </w:tcPr>
          <w:p w:rsidR="006A0186" w:rsidRDefault="006A0186" w:rsidP="006A0186">
            <w:r>
              <w:rPr>
                <w:rFonts w:hint="eastAsia"/>
              </w:rPr>
              <w:t>取組内容などのその他表彰実績</w:t>
            </w:r>
          </w:p>
        </w:tc>
        <w:tc>
          <w:tcPr>
            <w:tcW w:w="6945" w:type="dxa"/>
          </w:tcPr>
          <w:p w:rsidR="006A0186" w:rsidRDefault="006A0186"/>
          <w:p w:rsidR="006A0186" w:rsidRDefault="006A0186"/>
          <w:p w:rsidR="006A0186" w:rsidRDefault="006A0186"/>
        </w:tc>
      </w:tr>
    </w:tbl>
    <w:p w:rsidR="006A0186" w:rsidRDefault="006A0186">
      <w:r>
        <w:rPr>
          <w:rFonts w:hint="eastAsia"/>
        </w:rPr>
        <w:t>*</w:t>
      </w:r>
      <w:r>
        <w:rPr>
          <w:rFonts w:hint="eastAsia"/>
        </w:rPr>
        <w:t>記載欄が不足の場合は、別紙にて添付してください。</w:t>
      </w:r>
    </w:p>
    <w:p w:rsidR="006A0186" w:rsidRPr="00567137" w:rsidRDefault="006A0186" w:rsidP="00567137">
      <w:r>
        <w:rPr>
          <w:rFonts w:hint="eastAsia"/>
        </w:rPr>
        <w:t>*</w:t>
      </w:r>
      <w:r w:rsidR="00567137">
        <w:rPr>
          <w:rFonts w:hint="eastAsia"/>
        </w:rPr>
        <w:t>できるだけ詳細に記載していただき、マニュアル・制度などがあれば添付してください。</w:t>
      </w:r>
    </w:p>
    <w:sectPr w:rsidR="006A0186" w:rsidRPr="00567137" w:rsidSect="006A0186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86"/>
    <w:rsid w:val="001C111B"/>
    <w:rsid w:val="001E52C6"/>
    <w:rsid w:val="002749B1"/>
    <w:rsid w:val="002C19A8"/>
    <w:rsid w:val="0037316E"/>
    <w:rsid w:val="00567137"/>
    <w:rsid w:val="006663E7"/>
    <w:rsid w:val="00683A89"/>
    <w:rsid w:val="006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6BE600-C5DC-442F-B9E4-0688AACB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60C7CC31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蔵重　雄人</cp:lastModifiedBy>
  <cp:revision>2</cp:revision>
  <cp:lastPrinted>2018-05-23T01:34:00Z</cp:lastPrinted>
  <dcterms:created xsi:type="dcterms:W3CDTF">2019-04-02T09:38:00Z</dcterms:created>
  <dcterms:modified xsi:type="dcterms:W3CDTF">2019-04-02T09:38:00Z</dcterms:modified>
</cp:coreProperties>
</file>