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C2141" w14:textId="77777777" w:rsidR="00705F01" w:rsidRDefault="000116FC" w:rsidP="00856DEB">
      <w:pPr>
        <w:jc w:val="center"/>
      </w:pPr>
      <w:r>
        <w:rPr>
          <w:rFonts w:hint="eastAsia"/>
        </w:rPr>
        <w:t>苫小牧市緑ケ丘</w:t>
      </w:r>
      <w:r w:rsidR="006C1426">
        <w:rPr>
          <w:rFonts w:hint="eastAsia"/>
        </w:rPr>
        <w:t>公園</w:t>
      </w:r>
      <w:r w:rsidR="00D1204C">
        <w:rPr>
          <w:rFonts w:hint="eastAsia"/>
        </w:rPr>
        <w:t>移動販売車出店者募集要項</w:t>
      </w:r>
    </w:p>
    <w:p w14:paraId="3194931B" w14:textId="77777777" w:rsidR="00D1204C" w:rsidRDefault="00D1204C"/>
    <w:p w14:paraId="2BDC3A24" w14:textId="77777777" w:rsidR="00D1204C" w:rsidRDefault="00D1204C">
      <w:r>
        <w:rPr>
          <w:rFonts w:hint="eastAsia"/>
        </w:rPr>
        <w:t>１　目的</w:t>
      </w:r>
    </w:p>
    <w:p w14:paraId="3AAF4DEC" w14:textId="77777777" w:rsidR="00D1204C" w:rsidRDefault="000116FC" w:rsidP="00C71003">
      <w:pPr>
        <w:ind w:left="420" w:hangingChars="200" w:hanging="420"/>
      </w:pPr>
      <w:r>
        <w:rPr>
          <w:rFonts w:hint="eastAsia"/>
        </w:rPr>
        <w:t xml:space="preserve">　　緑ケ丘公園利用者に対するサービス向上と</w:t>
      </w:r>
      <w:r w:rsidRPr="000116FC">
        <w:rPr>
          <w:rFonts w:hint="eastAsia"/>
        </w:rPr>
        <w:t>公園の更なるにぎわい向上</w:t>
      </w:r>
      <w:r w:rsidR="00D1204C">
        <w:rPr>
          <w:rFonts w:hint="eastAsia"/>
        </w:rPr>
        <w:t>の一環として、利用者に飲食</w:t>
      </w:r>
      <w:r w:rsidR="00C71003">
        <w:rPr>
          <w:rFonts w:hint="eastAsia"/>
        </w:rPr>
        <w:t>物</w:t>
      </w:r>
      <w:r w:rsidR="00D1204C">
        <w:rPr>
          <w:rFonts w:hint="eastAsia"/>
        </w:rPr>
        <w:t>を販売提供</w:t>
      </w:r>
      <w:r w:rsidR="008216B4">
        <w:rPr>
          <w:rFonts w:hint="eastAsia"/>
        </w:rPr>
        <w:t>可能な</w:t>
      </w:r>
      <w:r w:rsidR="00D1204C">
        <w:rPr>
          <w:rFonts w:hint="eastAsia"/>
        </w:rPr>
        <w:t>移動販売車出店者を募集</w:t>
      </w:r>
      <w:r w:rsidR="004632F7">
        <w:rPr>
          <w:rFonts w:hint="eastAsia"/>
        </w:rPr>
        <w:t>します</w:t>
      </w:r>
      <w:r w:rsidR="00D1204C">
        <w:rPr>
          <w:rFonts w:hint="eastAsia"/>
        </w:rPr>
        <w:t>。</w:t>
      </w:r>
    </w:p>
    <w:p w14:paraId="724D1E37" w14:textId="1A015A9C" w:rsidR="00D1204C" w:rsidRPr="000116FC" w:rsidRDefault="00D1204C"/>
    <w:p w14:paraId="138D08C3" w14:textId="77777777" w:rsidR="00A70DBD" w:rsidRDefault="00D1204C">
      <w:r>
        <w:rPr>
          <w:rFonts w:hint="eastAsia"/>
        </w:rPr>
        <w:t xml:space="preserve">２　</w:t>
      </w:r>
      <w:r w:rsidR="00A70DBD">
        <w:rPr>
          <w:rFonts w:hint="eastAsia"/>
        </w:rPr>
        <w:t>概要</w:t>
      </w:r>
    </w:p>
    <w:p w14:paraId="2495E028" w14:textId="5689D7D3" w:rsidR="00D1204C" w:rsidRDefault="00A70DBD" w:rsidP="00A70DBD">
      <w:pPr>
        <w:ind w:firstLineChars="100" w:firstLine="210"/>
      </w:pPr>
      <w:r>
        <w:rPr>
          <w:rFonts w:hint="eastAsia"/>
        </w:rPr>
        <w:t>(1)</w:t>
      </w:r>
      <w:r w:rsidR="00C541B7">
        <w:rPr>
          <w:rFonts w:hint="eastAsia"/>
        </w:rPr>
        <w:t xml:space="preserve">　</w:t>
      </w:r>
      <w:r w:rsidR="00057EE0">
        <w:rPr>
          <w:rFonts w:hint="eastAsia"/>
        </w:rPr>
        <w:t>出店</w:t>
      </w:r>
      <w:r w:rsidR="00D1204C">
        <w:rPr>
          <w:rFonts w:hint="eastAsia"/>
        </w:rPr>
        <w:t>場所</w:t>
      </w:r>
      <w:r w:rsidR="00A8452A">
        <w:rPr>
          <w:rFonts w:hint="eastAsia"/>
        </w:rPr>
        <w:t>、申請窓口</w:t>
      </w:r>
    </w:p>
    <w:p w14:paraId="24C524AB" w14:textId="77777777" w:rsidR="00D1204C" w:rsidRDefault="00057EE0">
      <w:r>
        <w:rPr>
          <w:rFonts w:hint="eastAsia"/>
        </w:rPr>
        <w:t xml:space="preserve">　　</w:t>
      </w:r>
      <w:r w:rsidR="00FB7694">
        <w:rPr>
          <w:rFonts w:hint="eastAsia"/>
        </w:rPr>
        <w:t>苫小牧市緑ケ丘公園</w:t>
      </w:r>
      <w:r w:rsidR="00D1204C">
        <w:rPr>
          <w:rFonts w:hint="eastAsia"/>
        </w:rPr>
        <w:t>敷地内</w:t>
      </w:r>
    </w:p>
    <w:p w14:paraId="3A1C6832" w14:textId="39E0EB48" w:rsidR="00D91138" w:rsidRDefault="000148F3" w:rsidP="000148F3">
      <w:pPr>
        <w:ind w:firstLineChars="200" w:firstLine="420"/>
      </w:pPr>
      <w:r>
        <w:rPr>
          <w:rFonts w:hint="eastAsia"/>
        </w:rPr>
        <w:t>A</w:t>
      </w:r>
      <w:r>
        <w:rPr>
          <w:rFonts w:hint="eastAsia"/>
        </w:rPr>
        <w:t>：</w:t>
      </w:r>
      <w:r w:rsidR="00A655B2">
        <w:rPr>
          <w:rFonts w:hint="eastAsia"/>
        </w:rPr>
        <w:t>金太郎の池</w:t>
      </w:r>
      <w:r w:rsidR="00D91138">
        <w:rPr>
          <w:rFonts w:hint="eastAsia"/>
        </w:rPr>
        <w:t xml:space="preserve">  </w:t>
      </w:r>
      <w:r w:rsidR="004B1A2E">
        <w:rPr>
          <w:rFonts w:hint="eastAsia"/>
        </w:rPr>
        <w:t xml:space="preserve">　</w:t>
      </w:r>
      <w:r>
        <w:rPr>
          <w:rFonts w:hint="eastAsia"/>
        </w:rPr>
        <w:t>B</w:t>
      </w:r>
      <w:r>
        <w:rPr>
          <w:rFonts w:hint="eastAsia"/>
        </w:rPr>
        <w:t>：</w:t>
      </w:r>
      <w:r w:rsidR="00FC1361" w:rsidRPr="00FC1361">
        <w:rPr>
          <w:rFonts w:hint="eastAsia"/>
          <w:color w:val="000000" w:themeColor="text1"/>
        </w:rPr>
        <w:t>スポーツ施設</w:t>
      </w:r>
      <w:r w:rsidRPr="00FC1361">
        <w:rPr>
          <w:rFonts w:hint="eastAsia"/>
          <w:color w:val="000000" w:themeColor="text1"/>
        </w:rPr>
        <w:t xml:space="preserve">　</w:t>
      </w:r>
      <w:r>
        <w:rPr>
          <w:rFonts w:hint="eastAsia"/>
        </w:rPr>
        <w:t xml:space="preserve">　</w:t>
      </w:r>
      <w:r>
        <w:rPr>
          <w:rFonts w:hint="eastAsia"/>
        </w:rPr>
        <w:t>C</w:t>
      </w:r>
      <w:r>
        <w:rPr>
          <w:rFonts w:hint="eastAsia"/>
        </w:rPr>
        <w:t>：展望台</w:t>
      </w:r>
      <w:r w:rsidR="00A655B2">
        <w:rPr>
          <w:rFonts w:hint="eastAsia"/>
        </w:rPr>
        <w:t xml:space="preserve">　　</w:t>
      </w:r>
    </w:p>
    <w:p w14:paraId="4ED9E6A8" w14:textId="7F34DAA5" w:rsidR="00F80DA2" w:rsidRDefault="00F80DA2" w:rsidP="00F80DA2">
      <w:pPr>
        <w:tabs>
          <w:tab w:val="left" w:pos="3119"/>
        </w:tabs>
        <w:ind w:left="420"/>
      </w:pPr>
      <w:r>
        <w:rPr>
          <w:rFonts w:hint="eastAsia"/>
        </w:rPr>
        <w:t>申請窓口：</w:t>
      </w:r>
      <w:r w:rsidR="00A8452A">
        <w:rPr>
          <w:rFonts w:hint="eastAsia"/>
        </w:rPr>
        <w:t>A</w:t>
      </w:r>
      <w:r>
        <w:rPr>
          <w:rFonts w:hint="eastAsia"/>
        </w:rPr>
        <w:t>及び</w:t>
      </w:r>
      <w:r w:rsidR="00A8452A">
        <w:rPr>
          <w:rFonts w:hint="eastAsia"/>
        </w:rPr>
        <w:t>C</w:t>
      </w:r>
      <w:r w:rsidR="00A8452A">
        <w:rPr>
          <w:rFonts w:hint="eastAsia"/>
        </w:rPr>
        <w:t>は</w:t>
      </w:r>
      <w:r>
        <w:rPr>
          <w:rFonts w:hint="eastAsia"/>
        </w:rPr>
        <w:t>緑地公園課、</w:t>
      </w:r>
      <w:r>
        <w:rPr>
          <w:rFonts w:hint="eastAsia"/>
        </w:rPr>
        <w:t>B</w:t>
      </w:r>
      <w:r>
        <w:rPr>
          <w:rFonts w:hint="eastAsia"/>
        </w:rPr>
        <w:t>については</w:t>
      </w:r>
      <w:r w:rsidR="00FC1361" w:rsidRPr="00FC1361">
        <w:rPr>
          <w:rFonts w:hint="eastAsia"/>
          <w:color w:val="000000" w:themeColor="text1"/>
        </w:rPr>
        <w:t>スポーツ施設指定管理者</w:t>
      </w:r>
      <w:r w:rsidR="0081735F">
        <w:rPr>
          <w:rFonts w:hint="eastAsia"/>
        </w:rPr>
        <w:t>まで</w:t>
      </w:r>
    </w:p>
    <w:p w14:paraId="4E456337" w14:textId="28FF000A" w:rsidR="0026239D" w:rsidRDefault="0026239D" w:rsidP="0026239D">
      <w:pPr>
        <w:tabs>
          <w:tab w:val="left" w:pos="3119"/>
        </w:tabs>
        <w:ind w:left="420" w:firstLineChars="500" w:firstLine="1050"/>
      </w:pPr>
      <w:r>
        <w:rPr>
          <w:rFonts w:hint="eastAsia"/>
        </w:rPr>
        <w:t>設置場所や</w:t>
      </w:r>
      <w:r w:rsidR="00071EFB">
        <w:rPr>
          <w:rFonts w:hint="eastAsia"/>
        </w:rPr>
        <w:t>希望日、</w:t>
      </w:r>
      <w:r>
        <w:rPr>
          <w:rFonts w:hint="eastAsia"/>
        </w:rPr>
        <w:t>イベント</w:t>
      </w:r>
      <w:r w:rsidR="00071EFB">
        <w:rPr>
          <w:rFonts w:hint="eastAsia"/>
        </w:rPr>
        <w:t>情報についての相談窓口になります。</w:t>
      </w:r>
    </w:p>
    <w:p w14:paraId="12121ADF" w14:textId="1590D414" w:rsidR="00A8452A" w:rsidRDefault="00817CA0" w:rsidP="00D91138">
      <w:pPr>
        <w:tabs>
          <w:tab w:val="left" w:pos="3119"/>
        </w:tabs>
        <w:ind w:left="420"/>
      </w:pPr>
      <w:r>
        <w:rPr>
          <w:noProof/>
        </w:rPr>
        <w:drawing>
          <wp:inline distT="0" distB="0" distL="0" distR="0" wp14:anchorId="7024BF6E" wp14:editId="4CD0D9B1">
            <wp:extent cx="5132876" cy="3347085"/>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6971" cy="3356276"/>
                    </a:xfrm>
                    <a:prstGeom prst="rect">
                      <a:avLst/>
                    </a:prstGeom>
                    <a:noFill/>
                    <a:ln>
                      <a:noFill/>
                    </a:ln>
                  </pic:spPr>
                </pic:pic>
              </a:graphicData>
            </a:graphic>
          </wp:inline>
        </w:drawing>
      </w:r>
    </w:p>
    <w:p w14:paraId="39478AB7" w14:textId="717163E3" w:rsidR="00F80DA2" w:rsidRDefault="00F80DA2" w:rsidP="00A70DBD">
      <w:pPr>
        <w:ind w:firstLineChars="100" w:firstLine="210"/>
      </w:pPr>
    </w:p>
    <w:p w14:paraId="53284B49" w14:textId="4A083E36" w:rsidR="00057EE0" w:rsidRDefault="00A70DBD" w:rsidP="00A70DBD">
      <w:pPr>
        <w:ind w:firstLineChars="100" w:firstLine="210"/>
      </w:pPr>
      <w:r>
        <w:rPr>
          <w:rFonts w:hint="eastAsia"/>
        </w:rPr>
        <w:t>(2)</w:t>
      </w:r>
      <w:r w:rsidR="00C541B7">
        <w:rPr>
          <w:rFonts w:hint="eastAsia"/>
        </w:rPr>
        <w:t xml:space="preserve">　</w:t>
      </w:r>
      <w:r w:rsidR="00C07F43">
        <w:rPr>
          <w:rFonts w:hint="eastAsia"/>
        </w:rPr>
        <w:t>出店形態</w:t>
      </w:r>
    </w:p>
    <w:p w14:paraId="2089A7C1" w14:textId="77777777" w:rsidR="000148F3" w:rsidRDefault="00A70DBD" w:rsidP="000148F3">
      <w:pPr>
        <w:tabs>
          <w:tab w:val="left" w:pos="3119"/>
        </w:tabs>
        <w:ind w:left="420"/>
      </w:pPr>
      <w:r>
        <w:rPr>
          <w:rFonts w:hint="eastAsia"/>
        </w:rPr>
        <w:t>販売品目は飲食物とし、</w:t>
      </w:r>
      <w:r w:rsidR="00C07F43">
        <w:rPr>
          <w:rFonts w:hint="eastAsia"/>
        </w:rPr>
        <w:t>苫小牧保健所で許可を受けたキッチンカーまたは自走式の</w:t>
      </w:r>
      <w:r w:rsidR="00006311">
        <w:rPr>
          <w:rFonts w:hint="eastAsia"/>
        </w:rPr>
        <w:t>移動販売車と</w:t>
      </w:r>
      <w:r w:rsidR="009917C8">
        <w:rPr>
          <w:rFonts w:hint="eastAsia"/>
        </w:rPr>
        <w:t>す</w:t>
      </w:r>
      <w:r w:rsidR="00864F12">
        <w:rPr>
          <w:rFonts w:hint="eastAsia"/>
        </w:rPr>
        <w:t>る</w:t>
      </w:r>
      <w:r w:rsidR="00006311">
        <w:rPr>
          <w:rFonts w:hint="eastAsia"/>
        </w:rPr>
        <w:t>。</w:t>
      </w:r>
      <w:r>
        <w:rPr>
          <w:rFonts w:hint="eastAsia"/>
        </w:rPr>
        <w:t>なお、</w:t>
      </w:r>
      <w:r w:rsidR="00006311">
        <w:rPr>
          <w:rFonts w:hint="eastAsia"/>
        </w:rPr>
        <w:t>公園及び運動施設内の電気設備</w:t>
      </w:r>
      <w:r w:rsidR="009E5325">
        <w:rPr>
          <w:rFonts w:hint="eastAsia"/>
        </w:rPr>
        <w:t>、</w:t>
      </w:r>
      <w:r w:rsidR="00006311">
        <w:rPr>
          <w:rFonts w:hint="eastAsia"/>
        </w:rPr>
        <w:t>水道設備</w:t>
      </w:r>
      <w:r w:rsidR="009E5325">
        <w:rPr>
          <w:rFonts w:hint="eastAsia"/>
        </w:rPr>
        <w:t>、排水設備</w:t>
      </w:r>
      <w:r w:rsidR="004632F7">
        <w:rPr>
          <w:rFonts w:hint="eastAsia"/>
        </w:rPr>
        <w:t>等の使用は認めません</w:t>
      </w:r>
      <w:r w:rsidR="00006311">
        <w:rPr>
          <w:rFonts w:hint="eastAsia"/>
        </w:rPr>
        <w:t>。</w:t>
      </w:r>
      <w:r w:rsidR="000148F3">
        <w:rPr>
          <w:rFonts w:hint="eastAsia"/>
        </w:rPr>
        <w:t>※</w:t>
      </w:r>
      <w:r w:rsidR="000148F3">
        <w:rPr>
          <w:rFonts w:hint="eastAsia"/>
        </w:rPr>
        <w:t>1</w:t>
      </w:r>
      <w:r w:rsidR="000148F3">
        <w:rPr>
          <w:rFonts w:hint="eastAsia"/>
        </w:rPr>
        <w:t>箇所当たりの面積は</w:t>
      </w:r>
      <w:r w:rsidR="000148F3" w:rsidRPr="00C0454E">
        <w:rPr>
          <w:rFonts w:hint="eastAsia"/>
        </w:rPr>
        <w:t>奥行</w:t>
      </w:r>
      <w:r w:rsidR="000148F3">
        <w:rPr>
          <w:rFonts w:hint="eastAsia"/>
        </w:rPr>
        <w:t>6.0</w:t>
      </w:r>
      <w:r w:rsidR="000148F3" w:rsidRPr="00C0454E">
        <w:rPr>
          <w:rFonts w:hint="eastAsia"/>
        </w:rPr>
        <w:t>ｍ、幅</w:t>
      </w:r>
      <w:r w:rsidR="000148F3">
        <w:rPr>
          <w:rFonts w:hint="eastAsia"/>
        </w:rPr>
        <w:t>2.5</w:t>
      </w:r>
      <w:r w:rsidR="000148F3">
        <w:rPr>
          <w:rFonts w:hint="eastAsia"/>
        </w:rPr>
        <w:t>ｍ以内とします。</w:t>
      </w:r>
    </w:p>
    <w:p w14:paraId="7A32BACA" w14:textId="77777777" w:rsidR="00C721F3" w:rsidRDefault="00C721F3" w:rsidP="00C721F3">
      <w:pPr>
        <w:ind w:leftChars="100" w:left="630" w:hangingChars="200" w:hanging="420"/>
      </w:pPr>
      <w:r>
        <w:rPr>
          <w:rFonts w:hint="eastAsia"/>
        </w:rPr>
        <w:t>(3)</w:t>
      </w:r>
      <w:r w:rsidR="00C541B7">
        <w:rPr>
          <w:rFonts w:hint="eastAsia"/>
        </w:rPr>
        <w:t xml:space="preserve">　</w:t>
      </w:r>
      <w:r>
        <w:rPr>
          <w:rFonts w:hint="eastAsia"/>
        </w:rPr>
        <w:t>出店期間</w:t>
      </w:r>
    </w:p>
    <w:p w14:paraId="0734C7A1" w14:textId="2EF2C079" w:rsidR="00AF6F19" w:rsidRDefault="000A2109" w:rsidP="00AF6F19">
      <w:pPr>
        <w:ind w:left="630" w:hangingChars="300" w:hanging="630"/>
      </w:pPr>
      <w:r>
        <w:rPr>
          <w:rFonts w:hint="eastAsia"/>
        </w:rPr>
        <w:t xml:space="preserve">　　令和</w:t>
      </w:r>
      <w:r w:rsidR="00EC029D">
        <w:rPr>
          <w:rFonts w:hint="eastAsia"/>
        </w:rPr>
        <w:t>６</w:t>
      </w:r>
      <w:r w:rsidR="00C65E4F">
        <w:rPr>
          <w:rFonts w:hint="eastAsia"/>
        </w:rPr>
        <w:t>年４</w:t>
      </w:r>
      <w:r w:rsidR="00BC42E4">
        <w:rPr>
          <w:rFonts w:hint="eastAsia"/>
        </w:rPr>
        <w:t>月</w:t>
      </w:r>
      <w:r w:rsidR="00EC029D">
        <w:rPr>
          <w:rFonts w:hint="eastAsia"/>
        </w:rPr>
        <w:t>２７</w:t>
      </w:r>
      <w:r w:rsidR="006800C9">
        <w:rPr>
          <w:rFonts w:hint="eastAsia"/>
        </w:rPr>
        <w:t>日</w:t>
      </w:r>
      <w:r w:rsidR="004F5AED">
        <w:rPr>
          <w:rFonts w:hint="eastAsia"/>
        </w:rPr>
        <w:t>(</w:t>
      </w:r>
      <w:r w:rsidR="00EC029D">
        <w:rPr>
          <w:rFonts w:hint="eastAsia"/>
        </w:rPr>
        <w:t>土</w:t>
      </w:r>
      <w:r w:rsidR="004F5AED">
        <w:rPr>
          <w:rFonts w:hint="eastAsia"/>
        </w:rPr>
        <w:t>)</w:t>
      </w:r>
      <w:r>
        <w:rPr>
          <w:rFonts w:hint="eastAsia"/>
        </w:rPr>
        <w:t>から令和</w:t>
      </w:r>
      <w:r w:rsidR="000148F3">
        <w:rPr>
          <w:rFonts w:hint="eastAsia"/>
        </w:rPr>
        <w:t>７</w:t>
      </w:r>
      <w:r w:rsidR="00C65E4F">
        <w:rPr>
          <w:rFonts w:hint="eastAsia"/>
        </w:rPr>
        <w:t>年</w:t>
      </w:r>
      <w:r w:rsidR="00EC029D">
        <w:rPr>
          <w:rFonts w:hint="eastAsia"/>
        </w:rPr>
        <w:t>３</w:t>
      </w:r>
      <w:r w:rsidR="00C65E4F">
        <w:rPr>
          <w:rFonts w:hint="eastAsia"/>
        </w:rPr>
        <w:t>月３１</w:t>
      </w:r>
      <w:r w:rsidR="00C721F3">
        <w:rPr>
          <w:rFonts w:hint="eastAsia"/>
        </w:rPr>
        <w:t>日</w:t>
      </w:r>
      <w:r w:rsidR="004F5AED">
        <w:rPr>
          <w:rFonts w:hint="eastAsia"/>
        </w:rPr>
        <w:t>(</w:t>
      </w:r>
      <w:r w:rsidR="000148F3">
        <w:rPr>
          <w:rFonts w:hint="eastAsia"/>
        </w:rPr>
        <w:t>月</w:t>
      </w:r>
      <w:r w:rsidR="004F5AED">
        <w:rPr>
          <w:rFonts w:hint="eastAsia"/>
        </w:rPr>
        <w:t>)</w:t>
      </w:r>
    </w:p>
    <w:p w14:paraId="6EC52351" w14:textId="4DB53AAF" w:rsidR="0026239D" w:rsidRDefault="00AF6F19" w:rsidP="0026239D">
      <w:pPr>
        <w:ind w:leftChars="200" w:left="630" w:hangingChars="100" w:hanging="210"/>
      </w:pPr>
      <w:r>
        <w:rPr>
          <w:rFonts w:hint="eastAsia"/>
        </w:rPr>
        <w:t>※出店</w:t>
      </w:r>
      <w:r w:rsidR="00184B40">
        <w:rPr>
          <w:rFonts w:hint="eastAsia"/>
        </w:rPr>
        <w:t>の受付</w:t>
      </w:r>
      <w:r>
        <w:rPr>
          <w:rFonts w:hint="eastAsia"/>
        </w:rPr>
        <w:t>は１ヶ月毎に</w:t>
      </w:r>
      <w:r w:rsidR="00184B40">
        <w:rPr>
          <w:rFonts w:hint="eastAsia"/>
        </w:rPr>
        <w:t>行い</w:t>
      </w:r>
      <w:r>
        <w:rPr>
          <w:rFonts w:hint="eastAsia"/>
        </w:rPr>
        <w:t>、</w:t>
      </w:r>
      <w:r w:rsidR="00491280">
        <w:rPr>
          <w:rFonts w:hint="eastAsia"/>
        </w:rPr>
        <w:t>出店</w:t>
      </w:r>
      <w:r w:rsidR="00491280" w:rsidRPr="00491280">
        <w:rPr>
          <w:rFonts w:hint="eastAsia"/>
        </w:rPr>
        <w:t>月の前月の</w:t>
      </w:r>
      <w:r w:rsidR="008A457A">
        <w:rPr>
          <w:rFonts w:hint="eastAsia"/>
        </w:rPr>
        <w:t>１５</w:t>
      </w:r>
      <w:r w:rsidR="00491280" w:rsidRPr="00491280">
        <w:rPr>
          <w:rFonts w:hint="eastAsia"/>
        </w:rPr>
        <w:t>日（土日祝日の場合は翌平日）</w:t>
      </w:r>
      <w:r w:rsidR="006F1ED1">
        <w:rPr>
          <w:rFonts w:hint="eastAsia"/>
        </w:rPr>
        <w:t>までに</w:t>
      </w:r>
      <w:r w:rsidR="004E7AC3">
        <w:rPr>
          <w:rFonts w:hint="eastAsia"/>
        </w:rPr>
        <w:t>必要書類</w:t>
      </w:r>
      <w:r w:rsidR="00AF6755">
        <w:rPr>
          <w:rFonts w:hint="eastAsia"/>
        </w:rPr>
        <w:t>を</w:t>
      </w:r>
      <w:r w:rsidR="0030605C">
        <w:rPr>
          <w:rFonts w:hint="eastAsia"/>
        </w:rPr>
        <w:t>提出してください</w:t>
      </w:r>
      <w:r w:rsidR="006F1ED1">
        <w:rPr>
          <w:rFonts w:hint="eastAsia"/>
        </w:rPr>
        <w:t>。</w:t>
      </w:r>
      <w:r w:rsidR="0026239D">
        <w:rPr>
          <w:rFonts w:hint="eastAsia"/>
        </w:rPr>
        <w:t>４月</w:t>
      </w:r>
      <w:r w:rsidR="0084769F">
        <w:rPr>
          <w:rFonts w:hint="eastAsia"/>
        </w:rPr>
        <w:t>と５月</w:t>
      </w:r>
      <w:r w:rsidR="0026239D">
        <w:rPr>
          <w:rFonts w:hint="eastAsia"/>
        </w:rPr>
        <w:t>については随時受付しております。</w:t>
      </w:r>
    </w:p>
    <w:p w14:paraId="07D534AE" w14:textId="7C9D3831" w:rsidR="00166B61" w:rsidRDefault="00F3291E" w:rsidP="0031713B">
      <w:pPr>
        <w:ind w:leftChars="200" w:left="630" w:hangingChars="100" w:hanging="210"/>
      </w:pPr>
      <w:r>
        <w:rPr>
          <w:rFonts w:hint="eastAsia"/>
        </w:rPr>
        <w:t>※</w:t>
      </w:r>
      <w:r w:rsidR="00C74401">
        <w:rPr>
          <w:rFonts w:hint="eastAsia"/>
        </w:rPr>
        <w:t>出店日、出店場所が重複した場合は市で抽選</w:t>
      </w:r>
      <w:r w:rsidR="0030605C">
        <w:rPr>
          <w:rFonts w:hint="eastAsia"/>
        </w:rPr>
        <w:t>を行います</w:t>
      </w:r>
      <w:r w:rsidR="00C74401" w:rsidRPr="00C74401">
        <w:rPr>
          <w:rFonts w:hint="eastAsia"/>
        </w:rPr>
        <w:t>。</w:t>
      </w:r>
    </w:p>
    <w:p w14:paraId="1952BA20" w14:textId="752963E8" w:rsidR="00C721F3" w:rsidRDefault="00166B61" w:rsidP="00166B61">
      <w:pPr>
        <w:widowControl/>
        <w:jc w:val="left"/>
      </w:pPr>
      <w:r>
        <w:br w:type="page"/>
      </w:r>
      <w:r w:rsidR="00C721F3">
        <w:rPr>
          <w:rFonts w:hint="eastAsia"/>
        </w:rPr>
        <w:lastRenderedPageBreak/>
        <w:t>(4)</w:t>
      </w:r>
      <w:r w:rsidR="00C541B7">
        <w:rPr>
          <w:rFonts w:hint="eastAsia"/>
        </w:rPr>
        <w:t xml:space="preserve">　</w:t>
      </w:r>
      <w:r w:rsidR="00C721F3">
        <w:rPr>
          <w:rFonts w:hint="eastAsia"/>
        </w:rPr>
        <w:t>出店</w:t>
      </w:r>
      <w:r w:rsidR="00C71003">
        <w:rPr>
          <w:rFonts w:hint="eastAsia"/>
        </w:rPr>
        <w:t>可能</w:t>
      </w:r>
      <w:r w:rsidR="00C721F3">
        <w:rPr>
          <w:rFonts w:hint="eastAsia"/>
        </w:rPr>
        <w:t>時間</w:t>
      </w:r>
    </w:p>
    <w:p w14:paraId="15BB18F9" w14:textId="2089DF02" w:rsidR="008A3CC9" w:rsidRDefault="008A3CC9" w:rsidP="008A3CC9">
      <w:pPr>
        <w:ind w:leftChars="233" w:left="489"/>
      </w:pPr>
      <w:r>
        <w:rPr>
          <w:rFonts w:hint="eastAsia"/>
        </w:rPr>
        <w:t>午前８</w:t>
      </w:r>
      <w:r w:rsidR="00E471C0">
        <w:rPr>
          <w:rFonts w:hint="eastAsia"/>
        </w:rPr>
        <w:t>時００分から午後６</w:t>
      </w:r>
      <w:r w:rsidR="00C721F3">
        <w:rPr>
          <w:rFonts w:hint="eastAsia"/>
        </w:rPr>
        <w:t>時００分まで</w:t>
      </w:r>
      <w:r w:rsidR="0030605C">
        <w:rPr>
          <w:rFonts w:hint="eastAsia"/>
        </w:rPr>
        <w:t>とします</w:t>
      </w:r>
      <w:r w:rsidR="00C721F3">
        <w:rPr>
          <w:rFonts w:hint="eastAsia"/>
        </w:rPr>
        <w:t>。上記以外の時間で出店</w:t>
      </w:r>
      <w:r w:rsidR="00D06D14">
        <w:rPr>
          <w:rFonts w:hint="eastAsia"/>
        </w:rPr>
        <w:t>を希望する場合</w:t>
      </w:r>
      <w:r w:rsidR="001771EC">
        <w:rPr>
          <w:rFonts w:hint="eastAsia"/>
        </w:rPr>
        <w:t>は、あらかじめ</w:t>
      </w:r>
      <w:r w:rsidR="000148F3">
        <w:rPr>
          <w:rFonts w:hint="eastAsia"/>
        </w:rPr>
        <w:t>ご相談</w:t>
      </w:r>
      <w:r w:rsidR="0030605C">
        <w:rPr>
          <w:rFonts w:hint="eastAsia"/>
        </w:rPr>
        <w:t>ください</w:t>
      </w:r>
      <w:r w:rsidR="00C721F3">
        <w:rPr>
          <w:rFonts w:hint="eastAsia"/>
        </w:rPr>
        <w:t>。</w:t>
      </w:r>
      <w:r w:rsidR="00E0155D">
        <w:rPr>
          <w:rFonts w:hint="eastAsia"/>
        </w:rPr>
        <w:t>時間内であれば、出店時間の短縮も可能ですが、短縮した場合の使用料の減額は認めません。なお、この時間には出店準備及び撤収にかかる時間を含むものとします</w:t>
      </w:r>
      <w:r w:rsidRPr="008A3CC9">
        <w:rPr>
          <w:rFonts w:hint="eastAsia"/>
        </w:rPr>
        <w:t>。</w:t>
      </w:r>
    </w:p>
    <w:p w14:paraId="45B9B68A" w14:textId="77777777" w:rsidR="00C721F3" w:rsidRDefault="00C721F3" w:rsidP="008A3CC9">
      <w:pPr>
        <w:ind w:firstLineChars="100" w:firstLine="210"/>
      </w:pPr>
      <w:r>
        <w:rPr>
          <w:rFonts w:hint="eastAsia"/>
        </w:rPr>
        <w:t>(5)</w:t>
      </w:r>
      <w:r w:rsidR="00E63630">
        <w:rPr>
          <w:rFonts w:hint="eastAsia"/>
        </w:rPr>
        <w:t xml:space="preserve">　</w:t>
      </w:r>
      <w:r w:rsidR="008A5E2B">
        <w:rPr>
          <w:rFonts w:hint="eastAsia"/>
        </w:rPr>
        <w:t>公園</w:t>
      </w:r>
      <w:r>
        <w:rPr>
          <w:rFonts w:hint="eastAsia"/>
        </w:rPr>
        <w:t>使用料について</w:t>
      </w:r>
    </w:p>
    <w:p w14:paraId="009C9AD0" w14:textId="77777777" w:rsidR="00842FC5" w:rsidRDefault="00080261" w:rsidP="00C721F3">
      <w:pPr>
        <w:ind w:leftChars="200" w:left="420"/>
      </w:pPr>
      <w:r>
        <w:rPr>
          <w:rFonts w:hint="eastAsia"/>
        </w:rPr>
        <w:t>公園使用料　※苫小牧市都市公園条例第８条および</w:t>
      </w:r>
      <w:r w:rsidRPr="00080261">
        <w:rPr>
          <w:rFonts w:hint="eastAsia"/>
        </w:rPr>
        <w:t>別表１（第８条関係）</w:t>
      </w:r>
    </w:p>
    <w:tbl>
      <w:tblPr>
        <w:tblStyle w:val="a7"/>
        <w:tblW w:w="0" w:type="auto"/>
        <w:tblInd w:w="420" w:type="dxa"/>
        <w:tblLook w:val="04A0" w:firstRow="1" w:lastRow="0" w:firstColumn="1" w:lastColumn="0" w:noHBand="0" w:noVBand="1"/>
      </w:tblPr>
      <w:tblGrid>
        <w:gridCol w:w="2410"/>
        <w:gridCol w:w="2694"/>
        <w:gridCol w:w="2693"/>
      </w:tblGrid>
      <w:tr w:rsidR="002D6144" w14:paraId="60BAE043" w14:textId="77777777" w:rsidTr="00D215DB">
        <w:tc>
          <w:tcPr>
            <w:tcW w:w="2410" w:type="dxa"/>
          </w:tcPr>
          <w:p w14:paraId="12EBC667" w14:textId="77777777" w:rsidR="002D6144" w:rsidRDefault="00D215DB" w:rsidP="00D215DB">
            <w:pPr>
              <w:jc w:val="center"/>
            </w:pPr>
            <w:r>
              <w:rPr>
                <w:rFonts w:hint="eastAsia"/>
              </w:rPr>
              <w:t>1</w:t>
            </w:r>
            <w:r>
              <w:rPr>
                <w:rFonts w:hint="eastAsia"/>
              </w:rPr>
              <w:t>か月の出店日数</w:t>
            </w:r>
          </w:p>
        </w:tc>
        <w:tc>
          <w:tcPr>
            <w:tcW w:w="2694" w:type="dxa"/>
          </w:tcPr>
          <w:p w14:paraId="7A2710AB" w14:textId="77777777" w:rsidR="002D6144" w:rsidRDefault="00D215DB" w:rsidP="00D215DB">
            <w:pPr>
              <w:jc w:val="center"/>
            </w:pPr>
            <w:r>
              <w:rPr>
                <w:rFonts w:hint="eastAsia"/>
              </w:rPr>
              <w:t>1</w:t>
            </w:r>
            <w:r w:rsidR="001723D8">
              <w:rPr>
                <w:rFonts w:hint="eastAsia"/>
              </w:rPr>
              <w:t>台</w:t>
            </w:r>
            <w:r>
              <w:rPr>
                <w:rFonts w:hint="eastAsia"/>
              </w:rPr>
              <w:t>あたりの使用料</w:t>
            </w:r>
          </w:p>
        </w:tc>
        <w:tc>
          <w:tcPr>
            <w:tcW w:w="2693" w:type="dxa"/>
          </w:tcPr>
          <w:p w14:paraId="47B75EC1" w14:textId="77777777" w:rsidR="002D6144" w:rsidRPr="00D215DB" w:rsidRDefault="00D215DB" w:rsidP="00D215DB">
            <w:pPr>
              <w:jc w:val="center"/>
            </w:pPr>
            <w:r>
              <w:rPr>
                <w:rFonts w:hint="eastAsia"/>
              </w:rPr>
              <w:t>1</w:t>
            </w:r>
            <w:r w:rsidR="001723D8">
              <w:rPr>
                <w:rFonts w:hint="eastAsia"/>
              </w:rPr>
              <w:t>台</w:t>
            </w:r>
            <w:r w:rsidRPr="00D215DB">
              <w:rPr>
                <w:rFonts w:hint="eastAsia"/>
              </w:rPr>
              <w:t>あたりの使用料</w:t>
            </w:r>
          </w:p>
        </w:tc>
      </w:tr>
      <w:tr w:rsidR="002D6144" w14:paraId="1C5DBF36" w14:textId="77777777" w:rsidTr="00D215DB">
        <w:tc>
          <w:tcPr>
            <w:tcW w:w="2410" w:type="dxa"/>
          </w:tcPr>
          <w:p w14:paraId="7C3A557C" w14:textId="77777777" w:rsidR="002D6144" w:rsidRDefault="00D215DB" w:rsidP="00D215DB">
            <w:pPr>
              <w:jc w:val="center"/>
            </w:pPr>
            <w:r>
              <w:rPr>
                <w:rFonts w:hint="eastAsia"/>
              </w:rPr>
              <w:t>1</w:t>
            </w:r>
            <w:r>
              <w:rPr>
                <w:rFonts w:hint="eastAsia"/>
              </w:rPr>
              <w:t>～</w:t>
            </w:r>
            <w:r>
              <w:rPr>
                <w:rFonts w:hint="eastAsia"/>
              </w:rPr>
              <w:t>4</w:t>
            </w:r>
            <w:r>
              <w:rPr>
                <w:rFonts w:hint="eastAsia"/>
              </w:rPr>
              <w:t>日</w:t>
            </w:r>
          </w:p>
        </w:tc>
        <w:tc>
          <w:tcPr>
            <w:tcW w:w="2694" w:type="dxa"/>
          </w:tcPr>
          <w:p w14:paraId="64EE6C82" w14:textId="7CF17F06" w:rsidR="002D6144" w:rsidRDefault="00EC029D" w:rsidP="00D215DB">
            <w:pPr>
              <w:jc w:val="center"/>
            </w:pPr>
            <w:r>
              <w:rPr>
                <w:rFonts w:hint="eastAsia"/>
              </w:rPr>
              <w:t>297</w:t>
            </w:r>
            <w:r w:rsidR="00D215DB">
              <w:rPr>
                <w:rFonts w:hint="eastAsia"/>
              </w:rPr>
              <w:t>円×日数</w:t>
            </w:r>
          </w:p>
        </w:tc>
        <w:tc>
          <w:tcPr>
            <w:tcW w:w="2693" w:type="dxa"/>
          </w:tcPr>
          <w:p w14:paraId="29C597D0" w14:textId="77777777" w:rsidR="002D6144" w:rsidRDefault="002D6144" w:rsidP="00C721F3"/>
        </w:tc>
      </w:tr>
      <w:tr w:rsidR="002D6144" w14:paraId="7E4D4352" w14:textId="77777777" w:rsidTr="00D215DB">
        <w:tc>
          <w:tcPr>
            <w:tcW w:w="2410" w:type="dxa"/>
          </w:tcPr>
          <w:p w14:paraId="537D3A61" w14:textId="77777777" w:rsidR="002D6144" w:rsidRDefault="00D215DB" w:rsidP="00D215DB">
            <w:pPr>
              <w:jc w:val="center"/>
            </w:pPr>
            <w:r>
              <w:rPr>
                <w:rFonts w:hint="eastAsia"/>
              </w:rPr>
              <w:t>5</w:t>
            </w:r>
            <w:r>
              <w:rPr>
                <w:rFonts w:hint="eastAsia"/>
              </w:rPr>
              <w:t>～</w:t>
            </w:r>
            <w:r>
              <w:rPr>
                <w:rFonts w:hint="eastAsia"/>
              </w:rPr>
              <w:t>15</w:t>
            </w:r>
            <w:r>
              <w:rPr>
                <w:rFonts w:hint="eastAsia"/>
              </w:rPr>
              <w:t>日</w:t>
            </w:r>
          </w:p>
        </w:tc>
        <w:tc>
          <w:tcPr>
            <w:tcW w:w="2694" w:type="dxa"/>
          </w:tcPr>
          <w:p w14:paraId="06358B2F" w14:textId="77777777" w:rsidR="002D6144" w:rsidRDefault="002D6144" w:rsidP="00C721F3"/>
        </w:tc>
        <w:tc>
          <w:tcPr>
            <w:tcW w:w="2693" w:type="dxa"/>
          </w:tcPr>
          <w:p w14:paraId="4F294BC9" w14:textId="2697FA70" w:rsidR="002D6144" w:rsidRDefault="00EC029D" w:rsidP="00EC029D">
            <w:pPr>
              <w:jc w:val="center"/>
            </w:pPr>
            <w:r>
              <w:rPr>
                <w:rFonts w:hint="eastAsia"/>
              </w:rPr>
              <w:t>1,485</w:t>
            </w:r>
            <w:r w:rsidR="00D215DB">
              <w:rPr>
                <w:rFonts w:hint="eastAsia"/>
              </w:rPr>
              <w:t>円</w:t>
            </w:r>
          </w:p>
        </w:tc>
      </w:tr>
      <w:tr w:rsidR="00D215DB" w14:paraId="3CC26E87" w14:textId="77777777" w:rsidTr="00D215DB">
        <w:tc>
          <w:tcPr>
            <w:tcW w:w="2410" w:type="dxa"/>
          </w:tcPr>
          <w:p w14:paraId="751C90CE" w14:textId="77777777" w:rsidR="00D215DB" w:rsidRDefault="00D215DB" w:rsidP="00D215DB">
            <w:pPr>
              <w:jc w:val="center"/>
            </w:pPr>
            <w:r>
              <w:rPr>
                <w:rFonts w:hint="eastAsia"/>
              </w:rPr>
              <w:t>16</w:t>
            </w:r>
            <w:r>
              <w:rPr>
                <w:rFonts w:hint="eastAsia"/>
              </w:rPr>
              <w:t>日～</w:t>
            </w:r>
            <w:r w:rsidR="00A56AAB">
              <w:rPr>
                <w:rFonts w:hint="eastAsia"/>
              </w:rPr>
              <w:t>29</w:t>
            </w:r>
            <w:r>
              <w:rPr>
                <w:rFonts w:hint="eastAsia"/>
              </w:rPr>
              <w:t>日</w:t>
            </w:r>
          </w:p>
        </w:tc>
        <w:tc>
          <w:tcPr>
            <w:tcW w:w="2694" w:type="dxa"/>
          </w:tcPr>
          <w:p w14:paraId="63EC1DF4" w14:textId="77777777" w:rsidR="00D215DB" w:rsidRDefault="00D215DB" w:rsidP="00C721F3"/>
        </w:tc>
        <w:tc>
          <w:tcPr>
            <w:tcW w:w="2693" w:type="dxa"/>
          </w:tcPr>
          <w:p w14:paraId="744601DD" w14:textId="27EC7468" w:rsidR="00D215DB" w:rsidRDefault="00EC029D" w:rsidP="00D215DB">
            <w:pPr>
              <w:jc w:val="center"/>
            </w:pPr>
            <w:r>
              <w:t>2,970</w:t>
            </w:r>
            <w:r w:rsidR="00D215DB">
              <w:rPr>
                <w:rFonts w:hint="eastAsia"/>
              </w:rPr>
              <w:t>円</w:t>
            </w:r>
          </w:p>
        </w:tc>
      </w:tr>
    </w:tbl>
    <w:p w14:paraId="0A16F29C" w14:textId="77777777" w:rsidR="00842FC5" w:rsidRDefault="00C77627" w:rsidP="00C721F3">
      <w:pPr>
        <w:ind w:leftChars="200" w:left="420"/>
      </w:pPr>
      <w:r>
        <w:rPr>
          <w:rFonts w:hint="eastAsia"/>
        </w:rPr>
        <w:t>※移動販売車の大きさや種類に関わらず、</w:t>
      </w:r>
      <w:r w:rsidR="000143CE">
        <w:rPr>
          <w:rFonts w:hint="eastAsia"/>
        </w:rPr>
        <w:t>１台あたりの公園使用料とします</w:t>
      </w:r>
      <w:r w:rsidR="001723D8" w:rsidRPr="001723D8">
        <w:rPr>
          <w:rFonts w:hint="eastAsia"/>
        </w:rPr>
        <w:t>。</w:t>
      </w:r>
    </w:p>
    <w:p w14:paraId="2D65FBAD" w14:textId="77777777" w:rsidR="00842FC5" w:rsidRDefault="00036AB2" w:rsidP="00857BF6">
      <w:pPr>
        <w:tabs>
          <w:tab w:val="left" w:pos="709"/>
        </w:tabs>
      </w:pPr>
      <w:r>
        <w:rPr>
          <w:rFonts w:hint="eastAsia"/>
        </w:rPr>
        <w:t xml:space="preserve">  (6)</w:t>
      </w:r>
      <w:r>
        <w:rPr>
          <w:rFonts w:hint="eastAsia"/>
        </w:rPr>
        <w:t xml:space="preserve">　支払い方法</w:t>
      </w:r>
    </w:p>
    <w:p w14:paraId="04AEA3D6" w14:textId="4CF3213A" w:rsidR="00E72B55" w:rsidRDefault="00036AB2" w:rsidP="00F80DA2">
      <w:pPr>
        <w:ind w:left="420" w:hangingChars="200" w:hanging="420"/>
      </w:pPr>
      <w:r>
        <w:rPr>
          <w:rFonts w:hint="eastAsia"/>
        </w:rPr>
        <w:t xml:space="preserve">　　</w:t>
      </w:r>
      <w:r w:rsidR="00F55E11">
        <w:rPr>
          <w:rFonts w:hint="eastAsia"/>
        </w:rPr>
        <w:t>公園内行為</w:t>
      </w:r>
      <w:r w:rsidR="007A6A51">
        <w:rPr>
          <w:rFonts w:hint="eastAsia"/>
        </w:rPr>
        <w:t>許可書と同時に渡す納入通知書兼領収証書を</w:t>
      </w:r>
      <w:r w:rsidR="00875F52">
        <w:rPr>
          <w:rFonts w:hint="eastAsia"/>
        </w:rPr>
        <w:t>指定された日付までに</w:t>
      </w:r>
      <w:r w:rsidR="007A6A51">
        <w:rPr>
          <w:rFonts w:hint="eastAsia"/>
        </w:rPr>
        <w:t>金融機関等に持参し、</w:t>
      </w:r>
      <w:r w:rsidR="000143CE" w:rsidRPr="000143CE">
        <w:rPr>
          <w:rFonts w:hint="eastAsia"/>
        </w:rPr>
        <w:t>お支払いください。</w:t>
      </w:r>
    </w:p>
    <w:p w14:paraId="5A146624" w14:textId="77777777" w:rsidR="00B30EBE" w:rsidRDefault="00C721F3" w:rsidP="00B30EBE">
      <w:pPr>
        <w:ind w:firstLineChars="100" w:firstLine="210"/>
      </w:pPr>
      <w:r>
        <w:rPr>
          <w:rFonts w:hint="eastAsia"/>
        </w:rPr>
        <w:t>(</w:t>
      </w:r>
      <w:r w:rsidR="00400F92">
        <w:t>7</w:t>
      </w:r>
      <w:r>
        <w:rPr>
          <w:rFonts w:hint="eastAsia"/>
        </w:rPr>
        <w:t>)</w:t>
      </w:r>
      <w:r w:rsidR="00E63630">
        <w:rPr>
          <w:rFonts w:hint="eastAsia"/>
        </w:rPr>
        <w:t xml:space="preserve">　</w:t>
      </w:r>
      <w:r w:rsidR="0028350B">
        <w:rPr>
          <w:rFonts w:hint="eastAsia"/>
        </w:rPr>
        <w:t>出店</w:t>
      </w:r>
      <w:r w:rsidR="00CB7254">
        <w:rPr>
          <w:rFonts w:hint="eastAsia"/>
        </w:rPr>
        <w:t>の</w:t>
      </w:r>
      <w:r w:rsidR="0028350B">
        <w:rPr>
          <w:rFonts w:hint="eastAsia"/>
        </w:rPr>
        <w:t>中止</w:t>
      </w:r>
      <w:r w:rsidR="00400F92">
        <w:rPr>
          <w:rFonts w:hint="eastAsia"/>
        </w:rPr>
        <w:t>および使用料の返還について</w:t>
      </w:r>
    </w:p>
    <w:p w14:paraId="5B9F5EC0" w14:textId="1437CD7D" w:rsidR="001771EC" w:rsidRDefault="00CB7254" w:rsidP="00096EB8">
      <w:pPr>
        <w:ind w:leftChars="200" w:left="630" w:hangingChars="100" w:hanging="210"/>
      </w:pPr>
      <w:r w:rsidRPr="00CB7254">
        <w:rPr>
          <w:rFonts w:hint="eastAsia"/>
        </w:rPr>
        <w:t>天候等</w:t>
      </w:r>
      <w:r w:rsidR="001771EC">
        <w:rPr>
          <w:rFonts w:hint="eastAsia"/>
        </w:rPr>
        <w:t>の都合により出店を中止する場合には、事前連絡してください。</w:t>
      </w:r>
    </w:p>
    <w:p w14:paraId="0C02C644" w14:textId="77777777" w:rsidR="001771EC" w:rsidRDefault="00096EB8" w:rsidP="001771EC">
      <w:pPr>
        <w:ind w:leftChars="200" w:left="630" w:hangingChars="100" w:hanging="210"/>
      </w:pPr>
      <w:r>
        <w:rPr>
          <w:rFonts w:hint="eastAsia"/>
        </w:rPr>
        <w:t>市</w:t>
      </w:r>
      <w:r w:rsidRPr="00096EB8">
        <w:rPr>
          <w:rFonts w:hint="eastAsia"/>
        </w:rPr>
        <w:t>の都合など、出店者の責めによらない理由で出店を中止した場合には使用料を還付</w:t>
      </w:r>
    </w:p>
    <w:p w14:paraId="617CE25D" w14:textId="77777777" w:rsidR="001771EC" w:rsidRDefault="001771EC" w:rsidP="001771EC">
      <w:pPr>
        <w:ind w:leftChars="200" w:left="630" w:hangingChars="100" w:hanging="210"/>
      </w:pPr>
      <w:r>
        <w:rPr>
          <w:rFonts w:hint="eastAsia"/>
        </w:rPr>
        <w:t>しますが</w:t>
      </w:r>
      <w:r w:rsidR="00096EB8" w:rsidRPr="00096EB8">
        <w:rPr>
          <w:rFonts w:hint="eastAsia"/>
        </w:rPr>
        <w:t>、出店</w:t>
      </w:r>
      <w:r>
        <w:rPr>
          <w:rFonts w:hint="eastAsia"/>
        </w:rPr>
        <w:t>者の都合（天気や気候によるものを含む）により中止した場合は還付し</w:t>
      </w:r>
    </w:p>
    <w:p w14:paraId="0F04E474" w14:textId="77777777" w:rsidR="00C721F3" w:rsidRDefault="001771EC" w:rsidP="001771EC">
      <w:pPr>
        <w:ind w:leftChars="200" w:left="630" w:hangingChars="100" w:hanging="210"/>
      </w:pPr>
      <w:r>
        <w:rPr>
          <w:rFonts w:hint="eastAsia"/>
        </w:rPr>
        <w:t>ません</w:t>
      </w:r>
      <w:r w:rsidR="00096EB8" w:rsidRPr="00096EB8">
        <w:rPr>
          <w:rFonts w:hint="eastAsia"/>
        </w:rPr>
        <w:t>。</w:t>
      </w:r>
    </w:p>
    <w:p w14:paraId="49BCE160" w14:textId="77777777" w:rsidR="00CB7254" w:rsidRDefault="00CB7254" w:rsidP="00CB7254">
      <w:pPr>
        <w:ind w:leftChars="200" w:left="630" w:hangingChars="100" w:hanging="210"/>
      </w:pPr>
    </w:p>
    <w:p w14:paraId="6E1EF24B" w14:textId="77777777" w:rsidR="00057EE0" w:rsidRDefault="00C721F3" w:rsidP="00006311">
      <w:pPr>
        <w:ind w:left="630" w:hangingChars="300" w:hanging="630"/>
      </w:pPr>
      <w:r>
        <w:rPr>
          <w:rFonts w:hint="eastAsia"/>
        </w:rPr>
        <w:t>３</w:t>
      </w:r>
      <w:r w:rsidR="00057EE0">
        <w:rPr>
          <w:rFonts w:hint="eastAsia"/>
        </w:rPr>
        <w:t xml:space="preserve">　応募資格</w:t>
      </w:r>
    </w:p>
    <w:p w14:paraId="34421FF5" w14:textId="77777777" w:rsidR="00057EE0" w:rsidRDefault="00057EE0" w:rsidP="002B6CF3">
      <w:pPr>
        <w:ind w:leftChars="100" w:left="630" w:hangingChars="200" w:hanging="420"/>
      </w:pPr>
      <w:r>
        <w:rPr>
          <w:rFonts w:hint="eastAsia"/>
        </w:rPr>
        <w:t>(1)</w:t>
      </w:r>
      <w:r w:rsidR="00E63630">
        <w:rPr>
          <w:rFonts w:hint="eastAsia"/>
        </w:rPr>
        <w:t xml:space="preserve">　</w:t>
      </w:r>
      <w:r>
        <w:rPr>
          <w:rFonts w:hint="eastAsia"/>
        </w:rPr>
        <w:t>地方自治法施行令</w:t>
      </w:r>
      <w:r w:rsidR="00942DFC">
        <w:rPr>
          <w:rFonts w:hint="eastAsia"/>
        </w:rPr>
        <w:t>（昭和</w:t>
      </w:r>
      <w:r w:rsidR="00942DFC">
        <w:rPr>
          <w:rFonts w:hint="eastAsia"/>
        </w:rPr>
        <w:t>22</w:t>
      </w:r>
      <w:r w:rsidR="00942DFC">
        <w:rPr>
          <w:rFonts w:hint="eastAsia"/>
        </w:rPr>
        <w:t>年政令第</w:t>
      </w:r>
      <w:r w:rsidR="00942DFC">
        <w:rPr>
          <w:rFonts w:hint="eastAsia"/>
        </w:rPr>
        <w:t>16</w:t>
      </w:r>
      <w:r w:rsidR="00942DFC">
        <w:rPr>
          <w:rFonts w:hint="eastAsia"/>
        </w:rPr>
        <w:t>号）第</w:t>
      </w:r>
      <w:r w:rsidR="00942DFC">
        <w:rPr>
          <w:rFonts w:hint="eastAsia"/>
        </w:rPr>
        <w:t>167</w:t>
      </w:r>
      <w:r w:rsidR="00942DFC">
        <w:rPr>
          <w:rFonts w:hint="eastAsia"/>
        </w:rPr>
        <w:t>条の</w:t>
      </w:r>
      <w:r w:rsidR="00942DFC">
        <w:rPr>
          <w:rFonts w:hint="eastAsia"/>
        </w:rPr>
        <w:t>4</w:t>
      </w:r>
      <w:r w:rsidR="00942DFC">
        <w:rPr>
          <w:rFonts w:hint="eastAsia"/>
        </w:rPr>
        <w:t>の規定による制限を受けていないこと。</w:t>
      </w:r>
    </w:p>
    <w:p w14:paraId="67D0C574" w14:textId="77777777" w:rsidR="00942DFC" w:rsidRDefault="00942DFC" w:rsidP="00C721F3">
      <w:pPr>
        <w:ind w:left="630" w:hangingChars="300" w:hanging="630"/>
      </w:pPr>
      <w:r>
        <w:rPr>
          <w:rFonts w:hint="eastAsia"/>
        </w:rPr>
        <w:t xml:space="preserve">　</w:t>
      </w:r>
      <w:r>
        <w:rPr>
          <w:rFonts w:hint="eastAsia"/>
        </w:rPr>
        <w:t>(2)</w:t>
      </w:r>
      <w:r w:rsidR="00E63630">
        <w:rPr>
          <w:rFonts w:hint="eastAsia"/>
        </w:rPr>
        <w:t xml:space="preserve">　</w:t>
      </w:r>
      <w:r w:rsidR="006B719E">
        <w:rPr>
          <w:rFonts w:hint="eastAsia"/>
        </w:rPr>
        <w:t>苫小牧市</w:t>
      </w:r>
      <w:r>
        <w:rPr>
          <w:rFonts w:hint="eastAsia"/>
        </w:rPr>
        <w:t>に納付すべき市税の滞納がないこと。</w:t>
      </w:r>
    </w:p>
    <w:p w14:paraId="4F33EFF8" w14:textId="77777777" w:rsidR="00942DFC" w:rsidRDefault="00942DFC" w:rsidP="002B6CF3">
      <w:pPr>
        <w:ind w:leftChars="100" w:left="630" w:hangingChars="200" w:hanging="420"/>
      </w:pPr>
      <w:r>
        <w:rPr>
          <w:rFonts w:hint="eastAsia"/>
        </w:rPr>
        <w:t>(3)</w:t>
      </w:r>
      <w:r w:rsidR="00E63630">
        <w:rPr>
          <w:rFonts w:hint="eastAsia"/>
        </w:rPr>
        <w:t xml:space="preserve">　</w:t>
      </w:r>
      <w:r w:rsidR="004B1E65">
        <w:rPr>
          <w:rFonts w:hint="eastAsia"/>
        </w:rPr>
        <w:t>苫小牧市内に本店、支店、営業所等を有し、苫小牧</w:t>
      </w:r>
      <w:r w:rsidR="00C721F3">
        <w:rPr>
          <w:rFonts w:hint="eastAsia"/>
        </w:rPr>
        <w:t>保健所</w:t>
      </w:r>
      <w:r w:rsidR="004B1E65">
        <w:rPr>
          <w:rFonts w:hint="eastAsia"/>
        </w:rPr>
        <w:t>から</w:t>
      </w:r>
      <w:r w:rsidR="00C721F3">
        <w:rPr>
          <w:rFonts w:hint="eastAsia"/>
        </w:rPr>
        <w:t>車両営業許可を受けて</w:t>
      </w:r>
      <w:r w:rsidR="004B1E65">
        <w:rPr>
          <w:rFonts w:hint="eastAsia"/>
        </w:rPr>
        <w:t>いること。また、</w:t>
      </w:r>
      <w:r>
        <w:rPr>
          <w:rFonts w:hint="eastAsia"/>
        </w:rPr>
        <w:t>迅速かつ具体的な連絡および調整が可能であること。</w:t>
      </w:r>
    </w:p>
    <w:p w14:paraId="1689EE77" w14:textId="77777777" w:rsidR="005A4BF3" w:rsidRDefault="00942DFC" w:rsidP="000C77F7">
      <w:pPr>
        <w:ind w:leftChars="100" w:left="630" w:hangingChars="200" w:hanging="420"/>
      </w:pPr>
      <w:r>
        <w:rPr>
          <w:rFonts w:hint="eastAsia"/>
        </w:rPr>
        <w:t>(4)</w:t>
      </w:r>
      <w:r w:rsidR="00E63630">
        <w:rPr>
          <w:rFonts w:hint="eastAsia"/>
        </w:rPr>
        <w:t xml:space="preserve">　</w:t>
      </w:r>
      <w:r>
        <w:rPr>
          <w:rFonts w:hint="eastAsia"/>
        </w:rPr>
        <w:t>公共の安全及び福祉を脅かす恐れのある団体又は公共の安全及び福祉を脅かす恐れのある団体に属する者でないこと。</w:t>
      </w:r>
    </w:p>
    <w:p w14:paraId="448DF7E3" w14:textId="76B51A5E" w:rsidR="00F80DA2" w:rsidRDefault="00F80DA2">
      <w:pPr>
        <w:widowControl/>
        <w:jc w:val="left"/>
      </w:pPr>
      <w:r>
        <w:br w:type="page"/>
      </w:r>
    </w:p>
    <w:p w14:paraId="156BA333" w14:textId="52A3EB75" w:rsidR="004D67FA" w:rsidRDefault="00421C27" w:rsidP="00C224CA">
      <w:r>
        <w:rPr>
          <w:rFonts w:hint="eastAsia"/>
        </w:rPr>
        <w:lastRenderedPageBreak/>
        <w:t>４　応募申請方法</w:t>
      </w:r>
    </w:p>
    <w:p w14:paraId="758CC77C" w14:textId="34CDD409" w:rsidR="00FC1361" w:rsidRPr="00FC1361" w:rsidRDefault="00FC1361" w:rsidP="00FC1361">
      <w:pPr>
        <w:ind w:firstLineChars="100" w:firstLine="210"/>
        <w:rPr>
          <w:color w:val="000000" w:themeColor="text1"/>
        </w:rPr>
      </w:pPr>
      <w:r w:rsidRPr="00FC1361">
        <w:rPr>
          <w:rFonts w:hint="eastAsia"/>
          <w:color w:val="000000" w:themeColor="text1"/>
        </w:rPr>
        <w:t>●金太郎の池・展望台を希望する場合（緑ケ丘公園キッチンカー募集位置図</w:t>
      </w:r>
      <w:r w:rsidRPr="00FC1361">
        <w:rPr>
          <w:rFonts w:hint="eastAsia"/>
          <w:color w:val="000000" w:themeColor="text1"/>
        </w:rPr>
        <w:t>A</w:t>
      </w:r>
      <w:r w:rsidRPr="00FC1361">
        <w:rPr>
          <w:rFonts w:hint="eastAsia"/>
          <w:color w:val="000000" w:themeColor="text1"/>
        </w:rPr>
        <w:t>及び</w:t>
      </w:r>
      <w:r w:rsidRPr="00FC1361">
        <w:rPr>
          <w:rFonts w:hint="eastAsia"/>
          <w:color w:val="000000" w:themeColor="text1"/>
        </w:rPr>
        <w:t>C</w:t>
      </w:r>
      <w:r w:rsidRPr="00FC1361">
        <w:rPr>
          <w:rFonts w:hint="eastAsia"/>
          <w:color w:val="000000" w:themeColor="text1"/>
        </w:rPr>
        <w:t>）</w:t>
      </w:r>
    </w:p>
    <w:p w14:paraId="5D6085EF" w14:textId="7B60D6E9" w:rsidR="003456B1" w:rsidRDefault="004D67FA" w:rsidP="00BA03E9">
      <w:pPr>
        <w:ind w:leftChars="200" w:left="420"/>
      </w:pPr>
      <w:r>
        <w:rPr>
          <w:rFonts w:hint="eastAsia"/>
        </w:rPr>
        <w:t>緑ケ丘公園内</w:t>
      </w:r>
      <w:r w:rsidR="00421C27">
        <w:rPr>
          <w:rFonts w:hint="eastAsia"/>
        </w:rPr>
        <w:t>において移動販売車等による営業の</w:t>
      </w:r>
      <w:r>
        <w:rPr>
          <w:rFonts w:hint="eastAsia"/>
        </w:rPr>
        <w:t>ため使用の許可を受けようとするときは、</w:t>
      </w:r>
      <w:r w:rsidR="003456B1">
        <w:rPr>
          <w:rFonts w:hint="eastAsia"/>
        </w:rPr>
        <w:t>以下の書類に</w:t>
      </w:r>
      <w:r w:rsidR="00741FBE">
        <w:rPr>
          <w:rFonts w:hint="eastAsia"/>
        </w:rPr>
        <w:t>必要事項を記入の上、受付期間内に提出してください</w:t>
      </w:r>
      <w:r w:rsidR="003456B1" w:rsidRPr="003456B1">
        <w:rPr>
          <w:rFonts w:hint="eastAsia"/>
        </w:rPr>
        <w:t>。</w:t>
      </w:r>
    </w:p>
    <w:p w14:paraId="5AFF1AAF" w14:textId="77777777" w:rsidR="003456B1" w:rsidRDefault="00B33095" w:rsidP="003456B1">
      <w:pPr>
        <w:ind w:leftChars="200" w:left="420"/>
      </w:pPr>
      <w:r>
        <w:rPr>
          <w:rFonts w:hint="eastAsia"/>
        </w:rPr>
        <w:t>①</w:t>
      </w:r>
      <w:r w:rsidR="003456B1">
        <w:rPr>
          <w:rFonts w:hint="eastAsia"/>
        </w:rPr>
        <w:t>苫小牧市緑ケ丘公園移動販売車出店申込書（様式１）</w:t>
      </w:r>
    </w:p>
    <w:p w14:paraId="07AF84E4" w14:textId="77777777" w:rsidR="003456B1" w:rsidRDefault="00B33095" w:rsidP="003456B1">
      <w:pPr>
        <w:ind w:leftChars="200" w:left="420"/>
      </w:pPr>
      <w:r>
        <w:rPr>
          <w:rFonts w:hint="eastAsia"/>
        </w:rPr>
        <w:t>②</w:t>
      </w:r>
      <w:r w:rsidR="003456B1" w:rsidRPr="003456B1">
        <w:rPr>
          <w:rFonts w:hint="eastAsia"/>
        </w:rPr>
        <w:t>公園内行為許可申請書</w:t>
      </w:r>
      <w:r w:rsidR="003456B1" w:rsidRPr="003456B1">
        <w:rPr>
          <w:rFonts w:hint="eastAsia"/>
        </w:rPr>
        <w:t>(</w:t>
      </w:r>
      <w:r w:rsidR="003456B1" w:rsidRPr="003456B1">
        <w:rPr>
          <w:rFonts w:hint="eastAsia"/>
        </w:rPr>
        <w:t>様式第</w:t>
      </w:r>
      <w:r w:rsidR="003456B1" w:rsidRPr="003456B1">
        <w:rPr>
          <w:rFonts w:hint="eastAsia"/>
        </w:rPr>
        <w:t>1</w:t>
      </w:r>
      <w:r w:rsidR="003456B1" w:rsidRPr="003456B1">
        <w:rPr>
          <w:rFonts w:hint="eastAsia"/>
        </w:rPr>
        <w:t>号（第</w:t>
      </w:r>
      <w:r w:rsidR="003456B1" w:rsidRPr="003456B1">
        <w:rPr>
          <w:rFonts w:hint="eastAsia"/>
        </w:rPr>
        <w:t>2</w:t>
      </w:r>
      <w:r w:rsidR="003456B1" w:rsidRPr="003456B1">
        <w:rPr>
          <w:rFonts w:hint="eastAsia"/>
        </w:rPr>
        <w:t>条関係）</w:t>
      </w:r>
      <w:r w:rsidR="003456B1" w:rsidRPr="003456B1">
        <w:rPr>
          <w:rFonts w:hint="eastAsia"/>
        </w:rPr>
        <w:t>)</w:t>
      </w:r>
    </w:p>
    <w:p w14:paraId="7389E615" w14:textId="77777777" w:rsidR="003456B1" w:rsidRDefault="00B33095" w:rsidP="003456B1">
      <w:pPr>
        <w:ind w:leftChars="200" w:left="420"/>
      </w:pPr>
      <w:r>
        <w:rPr>
          <w:rFonts w:hint="eastAsia"/>
        </w:rPr>
        <w:t>③</w:t>
      </w:r>
      <w:r w:rsidR="003456B1" w:rsidRPr="003456B1">
        <w:rPr>
          <w:rFonts w:hint="eastAsia"/>
        </w:rPr>
        <w:t>暴力団排除に関する誓約書（第</w:t>
      </w:r>
      <w:r w:rsidR="003456B1" w:rsidRPr="003456B1">
        <w:rPr>
          <w:rFonts w:hint="eastAsia"/>
        </w:rPr>
        <w:t xml:space="preserve">6 </w:t>
      </w:r>
      <w:r w:rsidR="003456B1" w:rsidRPr="003456B1">
        <w:rPr>
          <w:rFonts w:hint="eastAsia"/>
        </w:rPr>
        <w:t>号様式（第</w:t>
      </w:r>
      <w:r w:rsidR="003456B1" w:rsidRPr="003456B1">
        <w:rPr>
          <w:rFonts w:hint="eastAsia"/>
        </w:rPr>
        <w:t xml:space="preserve">8 </w:t>
      </w:r>
      <w:r w:rsidR="003456B1" w:rsidRPr="003456B1">
        <w:rPr>
          <w:rFonts w:hint="eastAsia"/>
        </w:rPr>
        <w:t>条関係））</w:t>
      </w:r>
    </w:p>
    <w:p w14:paraId="0C4CA9DF" w14:textId="77777777" w:rsidR="00BA03E9" w:rsidRDefault="00B33095" w:rsidP="003456B1">
      <w:pPr>
        <w:ind w:leftChars="200" w:left="420"/>
      </w:pPr>
      <w:r>
        <w:rPr>
          <w:rFonts w:hint="eastAsia"/>
        </w:rPr>
        <w:t>④</w:t>
      </w:r>
      <w:r w:rsidR="003456B1">
        <w:rPr>
          <w:rFonts w:hint="eastAsia"/>
        </w:rPr>
        <w:t>出店希望カレンダー</w:t>
      </w:r>
    </w:p>
    <w:p w14:paraId="741D7566" w14:textId="77777777" w:rsidR="00CF7980" w:rsidRDefault="00CF7980" w:rsidP="00BA03E9">
      <w:pPr>
        <w:ind w:leftChars="200" w:left="420"/>
      </w:pPr>
      <w:r>
        <w:rPr>
          <w:rFonts w:hint="eastAsia"/>
        </w:rPr>
        <w:t>※</w:t>
      </w:r>
      <w:r w:rsidR="008D3222">
        <w:rPr>
          <w:rFonts w:hint="eastAsia"/>
        </w:rPr>
        <w:t>申請内容に変更がない場合は、</w:t>
      </w:r>
      <w:r w:rsidR="008D3222">
        <w:rPr>
          <w:rFonts w:hint="eastAsia"/>
        </w:rPr>
        <w:t>2</w:t>
      </w:r>
      <w:r w:rsidR="008D3222">
        <w:rPr>
          <w:rFonts w:hint="eastAsia"/>
        </w:rPr>
        <w:t>回目以降は</w:t>
      </w:r>
      <w:r w:rsidR="00B33095">
        <w:rPr>
          <w:rFonts w:hint="eastAsia"/>
        </w:rPr>
        <w:t>①</w:t>
      </w:r>
      <w:r w:rsidR="00B33095" w:rsidRPr="00B33095">
        <w:rPr>
          <w:rFonts w:hint="eastAsia"/>
        </w:rPr>
        <w:t>苫小牧市緑ケ丘公園移動販売車出店申込書（様式１）</w:t>
      </w:r>
      <w:r w:rsidR="003456B1">
        <w:rPr>
          <w:rFonts w:hint="eastAsia"/>
        </w:rPr>
        <w:t>、</w:t>
      </w:r>
      <w:r w:rsidR="00B33095">
        <w:rPr>
          <w:rFonts w:hint="eastAsia"/>
        </w:rPr>
        <w:t>③</w:t>
      </w:r>
      <w:r w:rsidR="00B33095" w:rsidRPr="003456B1">
        <w:rPr>
          <w:rFonts w:hint="eastAsia"/>
        </w:rPr>
        <w:t>暴力団排除に関する誓約書</w:t>
      </w:r>
      <w:r w:rsidR="0038792E">
        <w:rPr>
          <w:rFonts w:hint="eastAsia"/>
        </w:rPr>
        <w:t>の提出は省略可能</w:t>
      </w:r>
      <w:r w:rsidR="00B33095">
        <w:rPr>
          <w:rFonts w:hint="eastAsia"/>
        </w:rPr>
        <w:t>です。</w:t>
      </w:r>
    </w:p>
    <w:p w14:paraId="292DBC66" w14:textId="77777777" w:rsidR="00AF3F99" w:rsidRPr="008D5388" w:rsidRDefault="00C224CA" w:rsidP="00BA03E9">
      <w:pPr>
        <w:ind w:firstLineChars="200" w:firstLine="420"/>
      </w:pPr>
      <w:r>
        <w:rPr>
          <w:rFonts w:hint="eastAsia"/>
        </w:rPr>
        <w:t>※各種様式は苫小牧市ホームページ（緑地公園課</w:t>
      </w:r>
      <w:r w:rsidR="00AF3F99">
        <w:rPr>
          <w:rFonts w:hint="eastAsia"/>
        </w:rPr>
        <w:t>）参照</w:t>
      </w:r>
    </w:p>
    <w:p w14:paraId="27852583" w14:textId="77777777" w:rsidR="00C20C66" w:rsidRDefault="00C20C66" w:rsidP="00C20C66">
      <w:pPr>
        <w:ind w:left="420" w:hangingChars="200" w:hanging="420"/>
      </w:pPr>
      <w:r>
        <w:rPr>
          <w:rFonts w:hint="eastAsia"/>
        </w:rPr>
        <w:t xml:space="preserve">　</w:t>
      </w:r>
      <w:r>
        <w:rPr>
          <w:rFonts w:hint="eastAsia"/>
        </w:rPr>
        <w:t>(1)</w:t>
      </w:r>
      <w:r>
        <w:rPr>
          <w:rFonts w:hint="eastAsia"/>
        </w:rPr>
        <w:t xml:space="preserve">　受付期間</w:t>
      </w:r>
    </w:p>
    <w:p w14:paraId="797C4EA9" w14:textId="77777777" w:rsidR="001B6DD7" w:rsidRDefault="00AF3F99" w:rsidP="001B6DD7">
      <w:pPr>
        <w:ind w:left="420" w:hangingChars="200" w:hanging="420"/>
      </w:pPr>
      <w:r>
        <w:rPr>
          <w:rFonts w:hint="eastAsia"/>
        </w:rPr>
        <w:t xml:space="preserve">　　</w:t>
      </w:r>
      <w:r w:rsidR="00B70B7E" w:rsidRPr="00B70B7E">
        <w:rPr>
          <w:rFonts w:hint="eastAsia"/>
        </w:rPr>
        <w:t>利用月の前月の</w:t>
      </w:r>
      <w:r w:rsidR="008A457A">
        <w:rPr>
          <w:rFonts w:hint="eastAsia"/>
        </w:rPr>
        <w:t>15</w:t>
      </w:r>
      <w:r w:rsidR="00B70B7E" w:rsidRPr="00B70B7E">
        <w:rPr>
          <w:rFonts w:hint="eastAsia"/>
        </w:rPr>
        <w:t>日（土日祝日の場合は翌平日）</w:t>
      </w:r>
      <w:r w:rsidR="00B70B7E">
        <w:rPr>
          <w:rFonts w:hint="eastAsia"/>
        </w:rPr>
        <w:t>午後１</w:t>
      </w:r>
      <w:r w:rsidR="00CD49AD">
        <w:rPr>
          <w:rFonts w:hint="eastAsia"/>
        </w:rPr>
        <w:t>時</w:t>
      </w:r>
      <w:r>
        <w:rPr>
          <w:rFonts w:hint="eastAsia"/>
        </w:rPr>
        <w:t>まで</w:t>
      </w:r>
    </w:p>
    <w:p w14:paraId="22BB5A96" w14:textId="3D2B9552" w:rsidR="00F80DA2" w:rsidRDefault="00AF3F99" w:rsidP="00FC1361">
      <w:pPr>
        <w:ind w:left="420" w:hangingChars="200" w:hanging="420"/>
      </w:pPr>
      <w:r>
        <w:rPr>
          <w:rFonts w:hint="eastAsia"/>
        </w:rPr>
        <w:t xml:space="preserve">　</w:t>
      </w:r>
      <w:r>
        <w:rPr>
          <w:rFonts w:hint="eastAsia"/>
        </w:rPr>
        <w:t>(2)</w:t>
      </w:r>
      <w:r w:rsidR="00E63630">
        <w:rPr>
          <w:rFonts w:hint="eastAsia"/>
        </w:rPr>
        <w:t xml:space="preserve">　</w:t>
      </w:r>
      <w:r>
        <w:rPr>
          <w:rFonts w:hint="eastAsia"/>
        </w:rPr>
        <w:t>申請書提出方法及び提出先</w:t>
      </w:r>
    </w:p>
    <w:p w14:paraId="00B3F9CD" w14:textId="49A03919" w:rsidR="00B30EBE" w:rsidRDefault="00C224CA" w:rsidP="00F80DA2">
      <w:pPr>
        <w:ind w:leftChars="200" w:left="420"/>
      </w:pPr>
      <w:r>
        <w:rPr>
          <w:rFonts w:hint="eastAsia"/>
        </w:rPr>
        <w:t>都市建設部緑地公園課</w:t>
      </w:r>
      <w:r w:rsidR="005834B6" w:rsidRPr="005834B6">
        <w:rPr>
          <w:rFonts w:hint="eastAsia"/>
        </w:rPr>
        <w:t>へ</w:t>
      </w:r>
      <w:r w:rsidR="00BD745E">
        <w:rPr>
          <w:rFonts w:hint="eastAsia"/>
        </w:rPr>
        <w:t>持参・郵送</w:t>
      </w:r>
      <w:r w:rsidR="00BD745E" w:rsidRPr="00BD745E">
        <w:rPr>
          <w:rFonts w:hint="eastAsia"/>
        </w:rPr>
        <w:t>・メールのいずれかで提出。</w:t>
      </w:r>
    </w:p>
    <w:p w14:paraId="1382E107" w14:textId="77777777" w:rsidR="005834B6" w:rsidRDefault="00AF3F99" w:rsidP="00D727BF">
      <w:pPr>
        <w:ind w:left="420" w:hangingChars="200" w:hanging="420"/>
      </w:pPr>
      <w:r>
        <w:rPr>
          <w:rFonts w:hint="eastAsia"/>
        </w:rPr>
        <w:t xml:space="preserve">　　</w:t>
      </w:r>
      <w:r w:rsidR="005834B6">
        <w:rPr>
          <w:rFonts w:hint="eastAsia"/>
        </w:rPr>
        <w:t>住所</w:t>
      </w:r>
      <w:r w:rsidR="005834B6">
        <w:rPr>
          <w:rFonts w:hint="eastAsia"/>
        </w:rPr>
        <w:t xml:space="preserve"> </w:t>
      </w:r>
      <w:r w:rsidR="005834B6">
        <w:rPr>
          <w:rFonts w:hint="eastAsia"/>
        </w:rPr>
        <w:t>〒</w:t>
      </w:r>
      <w:r w:rsidR="005834B6">
        <w:rPr>
          <w:rFonts w:hint="eastAsia"/>
        </w:rPr>
        <w:t xml:space="preserve">053-8722 </w:t>
      </w:r>
      <w:r w:rsidR="005834B6">
        <w:rPr>
          <w:rFonts w:hint="eastAsia"/>
        </w:rPr>
        <w:t>苫小牧市旭町</w:t>
      </w:r>
      <w:r w:rsidR="005834B6">
        <w:rPr>
          <w:rFonts w:hint="eastAsia"/>
        </w:rPr>
        <w:t xml:space="preserve">4 </w:t>
      </w:r>
      <w:r w:rsidR="005834B6">
        <w:rPr>
          <w:rFonts w:hint="eastAsia"/>
        </w:rPr>
        <w:t>丁目</w:t>
      </w:r>
      <w:r w:rsidR="005834B6">
        <w:rPr>
          <w:rFonts w:hint="eastAsia"/>
        </w:rPr>
        <w:t xml:space="preserve">5 </w:t>
      </w:r>
      <w:r w:rsidR="005834B6">
        <w:rPr>
          <w:rFonts w:hint="eastAsia"/>
        </w:rPr>
        <w:t>番</w:t>
      </w:r>
      <w:r w:rsidR="005834B6">
        <w:rPr>
          <w:rFonts w:hint="eastAsia"/>
        </w:rPr>
        <w:t xml:space="preserve">6 </w:t>
      </w:r>
      <w:r w:rsidR="005834B6">
        <w:rPr>
          <w:rFonts w:hint="eastAsia"/>
        </w:rPr>
        <w:t>号</w:t>
      </w:r>
      <w:r w:rsidR="005834B6">
        <w:rPr>
          <w:rFonts w:hint="eastAsia"/>
        </w:rPr>
        <w:t xml:space="preserve"> </w:t>
      </w:r>
      <w:r w:rsidR="005834B6">
        <w:rPr>
          <w:rFonts w:hint="eastAsia"/>
        </w:rPr>
        <w:t>苫小牧市都市建設部緑地公園課</w:t>
      </w:r>
      <w:r w:rsidR="00385DD5">
        <w:rPr>
          <w:rFonts w:hint="eastAsia"/>
        </w:rPr>
        <w:t xml:space="preserve">　</w:t>
      </w:r>
    </w:p>
    <w:p w14:paraId="1EFF7BD3" w14:textId="77777777" w:rsidR="00BD745E" w:rsidRDefault="00BD745E" w:rsidP="00D727BF">
      <w:pPr>
        <w:ind w:left="420" w:hangingChars="200" w:hanging="420"/>
      </w:pPr>
      <w:r>
        <w:rPr>
          <w:rFonts w:hint="eastAsia"/>
        </w:rPr>
        <w:t xml:space="preserve">　　</w:t>
      </w:r>
      <w:r w:rsidRPr="00BD745E">
        <w:rPr>
          <w:rFonts w:hint="eastAsia"/>
        </w:rPr>
        <w:t>E-mail</w:t>
      </w:r>
      <w:r w:rsidRPr="00BD745E">
        <w:rPr>
          <w:rFonts w:hint="eastAsia"/>
        </w:rPr>
        <w:t>：</w:t>
      </w:r>
      <w:r w:rsidRPr="00BD745E">
        <w:t>ryokuti@city.tomakomai.hokkaido.jp</w:t>
      </w:r>
    </w:p>
    <w:p w14:paraId="2E43AFB2" w14:textId="204ADEEF" w:rsidR="00DB6237" w:rsidRDefault="00385DD5" w:rsidP="0081735F">
      <w:pPr>
        <w:ind w:leftChars="200" w:left="420"/>
      </w:pPr>
      <w:r>
        <w:rPr>
          <w:rFonts w:hint="eastAsia"/>
        </w:rPr>
        <w:t>※郵送の場合、受付期間内必着とする。</w:t>
      </w:r>
    </w:p>
    <w:p w14:paraId="48C804B3" w14:textId="77777777" w:rsidR="003E0AB0" w:rsidRPr="00947771" w:rsidRDefault="00E16108" w:rsidP="00621CD2">
      <w:pPr>
        <w:ind w:leftChars="100" w:left="420" w:hangingChars="100" w:hanging="210"/>
      </w:pPr>
      <w:r w:rsidRPr="00947771">
        <w:rPr>
          <w:rFonts w:hint="eastAsia"/>
        </w:rPr>
        <w:t>(3)</w:t>
      </w:r>
      <w:r w:rsidRPr="00947771">
        <w:rPr>
          <w:rFonts w:hint="eastAsia"/>
        </w:rPr>
        <w:t xml:space="preserve">　</w:t>
      </w:r>
      <w:r w:rsidR="003E0AB0" w:rsidRPr="00947771">
        <w:rPr>
          <w:rFonts w:hint="eastAsia"/>
        </w:rPr>
        <w:t>許可</w:t>
      </w:r>
    </w:p>
    <w:p w14:paraId="3C690FB5" w14:textId="3BD2E590" w:rsidR="001B6DD7" w:rsidRDefault="00E161A9" w:rsidP="00E16108">
      <w:pPr>
        <w:ind w:leftChars="200" w:left="420"/>
      </w:pPr>
      <w:r>
        <w:rPr>
          <w:rFonts w:hint="eastAsia"/>
        </w:rPr>
        <w:t>①</w:t>
      </w:r>
      <w:r w:rsidR="001B6DD7" w:rsidRPr="001B6DD7">
        <w:rPr>
          <w:rFonts w:hint="eastAsia"/>
        </w:rPr>
        <w:t>出店日、出店場所が重複した場合は抽選を行い、</w:t>
      </w:r>
      <w:r w:rsidR="000D6A55">
        <w:rPr>
          <w:rFonts w:hint="eastAsia"/>
        </w:rPr>
        <w:t>出店日の前月</w:t>
      </w:r>
      <w:r w:rsidR="004C01C3">
        <w:rPr>
          <w:rFonts w:hint="eastAsia"/>
        </w:rPr>
        <w:t>20</w:t>
      </w:r>
      <w:r w:rsidR="000D6A55" w:rsidRPr="000D6A55">
        <w:rPr>
          <w:rFonts w:hint="eastAsia"/>
        </w:rPr>
        <w:t>日頃</w:t>
      </w:r>
      <w:r w:rsidR="000D6A55">
        <w:rPr>
          <w:rFonts w:hint="eastAsia"/>
        </w:rPr>
        <w:t>までに</w:t>
      </w:r>
      <w:r w:rsidR="001B6DD7">
        <w:rPr>
          <w:rFonts w:hint="eastAsia"/>
        </w:rPr>
        <w:t>結果を応募者に通知する。</w:t>
      </w:r>
    </w:p>
    <w:p w14:paraId="258C73F0" w14:textId="77777777" w:rsidR="0073330A" w:rsidRDefault="00E161A9" w:rsidP="00E16108">
      <w:pPr>
        <w:ind w:leftChars="200" w:left="420"/>
      </w:pPr>
      <w:r>
        <w:rPr>
          <w:rFonts w:hint="eastAsia"/>
        </w:rPr>
        <w:t>②</w:t>
      </w:r>
      <w:r w:rsidR="001C4172">
        <w:rPr>
          <w:rFonts w:hint="eastAsia"/>
        </w:rPr>
        <w:t>出店日の決定後，公園内行為</w:t>
      </w:r>
      <w:r w:rsidR="0073330A" w:rsidRPr="0073330A">
        <w:rPr>
          <w:rFonts w:hint="eastAsia"/>
        </w:rPr>
        <w:t>許可書と同時に渡す納入通知書兼領収証書を指定された日付までに金融機関等に持参し、お支払いください。</w:t>
      </w:r>
    </w:p>
    <w:p w14:paraId="18488838" w14:textId="33037CBC" w:rsidR="001B6DD7" w:rsidRDefault="00025358" w:rsidP="00E16108">
      <w:pPr>
        <w:ind w:leftChars="200" w:left="420"/>
      </w:pPr>
      <w:r>
        <w:rPr>
          <w:rFonts w:hint="eastAsia"/>
        </w:rPr>
        <w:t>③</w:t>
      </w:r>
      <w:r w:rsidRPr="00025358">
        <w:rPr>
          <w:rFonts w:hint="eastAsia"/>
        </w:rPr>
        <w:t>受付期間終了後以降、出店希</w:t>
      </w:r>
      <w:r w:rsidR="0073330A">
        <w:rPr>
          <w:rFonts w:hint="eastAsia"/>
        </w:rPr>
        <w:t>望のなかった空枠の出店申込みについては、随時受け付けることとします</w:t>
      </w:r>
      <w:r w:rsidRPr="00025358">
        <w:rPr>
          <w:rFonts w:hint="eastAsia"/>
        </w:rPr>
        <w:t>。</w:t>
      </w:r>
    </w:p>
    <w:p w14:paraId="27D50447" w14:textId="3211D250" w:rsidR="00FC1361" w:rsidRDefault="00FC1361" w:rsidP="00E16108">
      <w:pPr>
        <w:ind w:leftChars="200" w:left="420"/>
      </w:pPr>
    </w:p>
    <w:p w14:paraId="49C0CCD8" w14:textId="62978AE7" w:rsidR="00C20C66" w:rsidRPr="00C20C66" w:rsidRDefault="00FC1361" w:rsidP="00C20C66">
      <w:pPr>
        <w:widowControl/>
        <w:ind w:firstLineChars="100" w:firstLine="210"/>
        <w:jc w:val="left"/>
        <w:rPr>
          <w:color w:val="000000" w:themeColor="text1"/>
        </w:rPr>
      </w:pPr>
      <w:r w:rsidRPr="002C2EB3">
        <w:rPr>
          <w:rFonts w:hint="eastAsia"/>
          <w:color w:val="000000" w:themeColor="text1"/>
        </w:rPr>
        <w:t>●スポーツ施設を希望する場合（緑ケ丘公園キッチンカー募集位置図</w:t>
      </w:r>
      <w:r w:rsidRPr="002C2EB3">
        <w:rPr>
          <w:rFonts w:hint="eastAsia"/>
          <w:color w:val="000000" w:themeColor="text1"/>
        </w:rPr>
        <w:t>B</w:t>
      </w:r>
      <w:r w:rsidRPr="002C2EB3">
        <w:rPr>
          <w:rFonts w:hint="eastAsia"/>
          <w:color w:val="000000" w:themeColor="text1"/>
        </w:rPr>
        <w:t>）</w:t>
      </w:r>
    </w:p>
    <w:p w14:paraId="33388F15" w14:textId="39FCE05E" w:rsidR="00FC1361" w:rsidRPr="002C2EB3" w:rsidRDefault="00FC1361" w:rsidP="00C20C66">
      <w:pPr>
        <w:widowControl/>
        <w:ind w:leftChars="100" w:left="210" w:firstLineChars="100" w:firstLine="210"/>
        <w:jc w:val="left"/>
        <w:rPr>
          <w:color w:val="000000" w:themeColor="text1"/>
        </w:rPr>
      </w:pPr>
      <w:r w:rsidRPr="002C2EB3">
        <w:rPr>
          <w:rFonts w:hint="eastAsia"/>
          <w:color w:val="000000" w:themeColor="text1"/>
        </w:rPr>
        <w:t>スポーツ施設の出店につきましては大会主催者等の許可が必要となることから、出店日の３０日前までにスポーツ施設の指定管理者までお問合せ下さい。</w:t>
      </w:r>
    </w:p>
    <w:p w14:paraId="1BD5F997" w14:textId="56942DFD" w:rsidR="00FC1361" w:rsidRPr="002C2EB3" w:rsidRDefault="00FC1361" w:rsidP="00FC1361">
      <w:pPr>
        <w:widowControl/>
        <w:jc w:val="left"/>
        <w:rPr>
          <w:color w:val="000000" w:themeColor="text1"/>
        </w:rPr>
      </w:pPr>
      <w:r w:rsidRPr="002C2EB3">
        <w:rPr>
          <w:rFonts w:hint="eastAsia"/>
          <w:color w:val="000000" w:themeColor="text1"/>
        </w:rPr>
        <w:t xml:space="preserve">　</w:t>
      </w:r>
      <w:r w:rsidR="00261B8B">
        <w:rPr>
          <w:rFonts w:hint="eastAsia"/>
          <w:color w:val="000000" w:themeColor="text1"/>
        </w:rPr>
        <w:t>・</w:t>
      </w:r>
      <w:r w:rsidRPr="002C2EB3">
        <w:rPr>
          <w:rFonts w:hint="eastAsia"/>
          <w:color w:val="000000" w:themeColor="text1"/>
        </w:rPr>
        <w:t>申請窓口　苫小牧市字高丘</w:t>
      </w:r>
      <w:r w:rsidRPr="002C2EB3">
        <w:rPr>
          <w:rFonts w:hint="eastAsia"/>
          <w:color w:val="000000" w:themeColor="text1"/>
        </w:rPr>
        <w:t>19</w:t>
      </w:r>
      <w:r w:rsidRPr="002C2EB3">
        <w:rPr>
          <w:rFonts w:hint="eastAsia"/>
          <w:color w:val="000000" w:themeColor="text1"/>
        </w:rPr>
        <w:t>番地の</w:t>
      </w:r>
      <w:r w:rsidRPr="002C2EB3">
        <w:rPr>
          <w:rFonts w:hint="eastAsia"/>
          <w:color w:val="000000" w:themeColor="text1"/>
        </w:rPr>
        <w:t>1</w:t>
      </w:r>
      <w:r w:rsidRPr="002C2EB3">
        <w:rPr>
          <w:rFonts w:hint="eastAsia"/>
          <w:color w:val="000000" w:themeColor="text1"/>
        </w:rPr>
        <w:t xml:space="preserve">　緑ケ丘トマロ（緑豊建設株式会社）</w:t>
      </w:r>
    </w:p>
    <w:p w14:paraId="7AD4CAFA" w14:textId="3E283CD1" w:rsidR="00FC1361" w:rsidRPr="002C2EB3" w:rsidRDefault="00FC1361" w:rsidP="00261B8B">
      <w:pPr>
        <w:widowControl/>
        <w:ind w:firstLineChars="300" w:firstLine="630"/>
        <w:jc w:val="left"/>
        <w:rPr>
          <w:b/>
          <w:bCs/>
          <w:color w:val="000000" w:themeColor="text1"/>
        </w:rPr>
      </w:pPr>
      <w:r w:rsidRPr="002C2EB3">
        <w:rPr>
          <w:rFonts w:hint="eastAsia"/>
          <w:color w:val="000000" w:themeColor="text1"/>
        </w:rPr>
        <w:t xml:space="preserve">電話　</w:t>
      </w:r>
      <w:r w:rsidR="00261B8B">
        <w:rPr>
          <w:rFonts w:hint="eastAsia"/>
          <w:color w:val="000000" w:themeColor="text1"/>
        </w:rPr>
        <w:t xml:space="preserve">　</w:t>
      </w:r>
      <w:r w:rsidRPr="002C2EB3">
        <w:rPr>
          <w:rFonts w:hint="eastAsia"/>
          <w:color w:val="000000" w:themeColor="text1"/>
        </w:rPr>
        <w:t>0144-38-8811</w:t>
      </w:r>
    </w:p>
    <w:p w14:paraId="507BD0B4" w14:textId="77777777" w:rsidR="00FC1361" w:rsidRPr="002C2EB3" w:rsidRDefault="00FC1361" w:rsidP="00C20C66">
      <w:pPr>
        <w:widowControl/>
        <w:ind w:leftChars="100" w:left="210" w:firstLineChars="100" w:firstLine="210"/>
        <w:jc w:val="left"/>
        <w:rPr>
          <w:color w:val="000000" w:themeColor="text1"/>
        </w:rPr>
      </w:pPr>
      <w:r w:rsidRPr="002C2EB3">
        <w:rPr>
          <w:rFonts w:hint="eastAsia"/>
          <w:color w:val="000000" w:themeColor="text1"/>
        </w:rPr>
        <w:t>また、出店場所によっては苫小牧市都市建設部緑地公園課に前項の「金太郎の池・展望台を希望する場合」に記載されている書類の提出が必要となります。</w:t>
      </w:r>
    </w:p>
    <w:p w14:paraId="39027B35" w14:textId="77777777" w:rsidR="00FC1361" w:rsidRPr="002C2EB3" w:rsidRDefault="00FC1361" w:rsidP="00C20C66">
      <w:pPr>
        <w:widowControl/>
        <w:ind w:firstLineChars="200" w:firstLine="420"/>
        <w:jc w:val="left"/>
        <w:rPr>
          <w:color w:val="000000" w:themeColor="text1"/>
        </w:rPr>
      </w:pPr>
      <w:r w:rsidRPr="002C2EB3">
        <w:rPr>
          <w:rFonts w:hint="eastAsia"/>
          <w:color w:val="000000" w:themeColor="text1"/>
        </w:rPr>
        <w:t>なお、書類の提出が必要な場合は指定管理者よりその旨お伝えします。</w:t>
      </w:r>
    </w:p>
    <w:p w14:paraId="70BE1B94" w14:textId="77777777" w:rsidR="00FC1361" w:rsidRPr="002C2EB3" w:rsidRDefault="00FC1361" w:rsidP="00E16108">
      <w:pPr>
        <w:ind w:leftChars="200" w:left="420"/>
        <w:rPr>
          <w:color w:val="000000" w:themeColor="text1"/>
        </w:rPr>
      </w:pPr>
    </w:p>
    <w:p w14:paraId="319E9181" w14:textId="48732C9D" w:rsidR="00F80DA2" w:rsidRDefault="00F80DA2">
      <w:pPr>
        <w:widowControl/>
        <w:jc w:val="left"/>
        <w:rPr>
          <w:color w:val="FF0000"/>
        </w:rPr>
      </w:pPr>
      <w:r>
        <w:rPr>
          <w:color w:val="FF0000"/>
        </w:rPr>
        <w:br w:type="page"/>
      </w:r>
    </w:p>
    <w:p w14:paraId="2B40CE71" w14:textId="77777777" w:rsidR="003A3B70" w:rsidRPr="00274379" w:rsidRDefault="00274379" w:rsidP="003A3B70">
      <w:pPr>
        <w:ind w:left="630" w:hangingChars="300" w:hanging="630"/>
      </w:pPr>
      <w:r w:rsidRPr="00274379">
        <w:rPr>
          <w:rFonts w:hint="eastAsia"/>
        </w:rPr>
        <w:lastRenderedPageBreak/>
        <w:t>５</w:t>
      </w:r>
      <w:r w:rsidR="00086D84" w:rsidRPr="00274379">
        <w:rPr>
          <w:rFonts w:hint="eastAsia"/>
        </w:rPr>
        <w:t xml:space="preserve">　注意事項</w:t>
      </w:r>
    </w:p>
    <w:p w14:paraId="703C90F3" w14:textId="77777777" w:rsidR="00AE3047" w:rsidRPr="00274379" w:rsidRDefault="00086D84" w:rsidP="00AE3047">
      <w:pPr>
        <w:ind w:left="630" w:hangingChars="300" w:hanging="630"/>
      </w:pPr>
      <w:r w:rsidRPr="00274379">
        <w:rPr>
          <w:rFonts w:hint="eastAsia"/>
        </w:rPr>
        <w:t xml:space="preserve">　</w:t>
      </w:r>
      <w:r w:rsidRPr="00274379">
        <w:rPr>
          <w:rFonts w:hint="eastAsia"/>
        </w:rPr>
        <w:t>(1)</w:t>
      </w:r>
      <w:r w:rsidR="00C541B7" w:rsidRPr="00274379">
        <w:rPr>
          <w:rFonts w:hint="eastAsia"/>
        </w:rPr>
        <w:t xml:space="preserve">　</w:t>
      </w:r>
      <w:r w:rsidR="006A0C2C" w:rsidRPr="00274379">
        <w:rPr>
          <w:rFonts w:hint="eastAsia"/>
        </w:rPr>
        <w:t>食品衛生法その他関連法令を遵守し、食中毒の防止に万全を期</w:t>
      </w:r>
      <w:r w:rsidR="00864F12" w:rsidRPr="00274379">
        <w:rPr>
          <w:rFonts w:hint="eastAsia"/>
        </w:rPr>
        <w:t>すること</w:t>
      </w:r>
      <w:r w:rsidR="006A0C2C" w:rsidRPr="00274379">
        <w:rPr>
          <w:rFonts w:hint="eastAsia"/>
        </w:rPr>
        <w:t>。</w:t>
      </w:r>
    </w:p>
    <w:p w14:paraId="5E91BA8E" w14:textId="77777777" w:rsidR="003A3B70" w:rsidRPr="00274379" w:rsidRDefault="006A0C2C" w:rsidP="00325D19">
      <w:pPr>
        <w:ind w:leftChars="100" w:left="630" w:hangingChars="200" w:hanging="420"/>
      </w:pPr>
      <w:r w:rsidRPr="00274379">
        <w:rPr>
          <w:rFonts w:hint="eastAsia"/>
        </w:rPr>
        <w:t>(2)</w:t>
      </w:r>
      <w:r w:rsidR="00C541B7" w:rsidRPr="00274379">
        <w:rPr>
          <w:rFonts w:hint="eastAsia"/>
        </w:rPr>
        <w:t xml:space="preserve">　</w:t>
      </w:r>
      <w:r w:rsidRPr="00274379">
        <w:rPr>
          <w:rFonts w:hint="eastAsia"/>
        </w:rPr>
        <w:t>営業する車には</w:t>
      </w:r>
      <w:r w:rsidR="002B6CF3" w:rsidRPr="00274379">
        <w:rPr>
          <w:rFonts w:hint="eastAsia"/>
        </w:rPr>
        <w:t>、苫小牧</w:t>
      </w:r>
      <w:r w:rsidRPr="00274379">
        <w:rPr>
          <w:rFonts w:hint="eastAsia"/>
        </w:rPr>
        <w:t>保健所から交付された許可済証（ステッカー）を貼付</w:t>
      </w:r>
      <w:r w:rsidR="00325D19">
        <w:rPr>
          <w:rFonts w:hint="eastAsia"/>
        </w:rPr>
        <w:t>してください</w:t>
      </w:r>
      <w:r w:rsidR="003A3B70" w:rsidRPr="00274379">
        <w:rPr>
          <w:rFonts w:hint="eastAsia"/>
        </w:rPr>
        <w:t>。</w:t>
      </w:r>
    </w:p>
    <w:p w14:paraId="17AEB23B" w14:textId="77777777" w:rsidR="00C541B7" w:rsidRPr="00274379" w:rsidRDefault="00C541B7" w:rsidP="000F1CAA">
      <w:pPr>
        <w:ind w:leftChars="100" w:left="420" w:hangingChars="100" w:hanging="210"/>
      </w:pPr>
      <w:r w:rsidRPr="00274379">
        <w:rPr>
          <w:rFonts w:hint="eastAsia"/>
        </w:rPr>
        <w:t>(3)</w:t>
      </w:r>
      <w:r w:rsidRPr="00274379">
        <w:rPr>
          <w:rFonts w:hint="eastAsia"/>
        </w:rPr>
        <w:t xml:space="preserve">　火器を使用する場合は消火器</w:t>
      </w:r>
      <w:r w:rsidR="00856DEB" w:rsidRPr="00274379">
        <w:rPr>
          <w:rFonts w:hint="eastAsia"/>
        </w:rPr>
        <w:t>等</w:t>
      </w:r>
      <w:r w:rsidRPr="00274379">
        <w:rPr>
          <w:rFonts w:hint="eastAsia"/>
        </w:rPr>
        <w:t>を設置</w:t>
      </w:r>
      <w:r w:rsidR="00325D19">
        <w:rPr>
          <w:rFonts w:hint="eastAsia"/>
        </w:rPr>
        <w:t>し、十分な対策を行ってください</w:t>
      </w:r>
      <w:r w:rsidRPr="00274379">
        <w:rPr>
          <w:rFonts w:hint="eastAsia"/>
        </w:rPr>
        <w:t>。</w:t>
      </w:r>
    </w:p>
    <w:p w14:paraId="23F83057" w14:textId="77777777" w:rsidR="000053C6" w:rsidRDefault="006A0C2C" w:rsidP="002B6CF3">
      <w:pPr>
        <w:ind w:leftChars="100" w:left="630" w:hangingChars="200" w:hanging="420"/>
      </w:pPr>
      <w:r w:rsidRPr="00274379">
        <w:rPr>
          <w:rFonts w:hint="eastAsia"/>
        </w:rPr>
        <w:t>(</w:t>
      </w:r>
      <w:r w:rsidR="00C541B7" w:rsidRPr="00274379">
        <w:rPr>
          <w:rFonts w:hint="eastAsia"/>
        </w:rPr>
        <w:t>4</w:t>
      </w:r>
      <w:r w:rsidRPr="00274379">
        <w:rPr>
          <w:rFonts w:hint="eastAsia"/>
        </w:rPr>
        <w:t>)</w:t>
      </w:r>
      <w:r w:rsidR="00C541B7" w:rsidRPr="00274379">
        <w:rPr>
          <w:rFonts w:hint="eastAsia"/>
        </w:rPr>
        <w:t xml:space="preserve">　</w:t>
      </w:r>
      <w:r w:rsidR="000F1CAA" w:rsidRPr="00274379">
        <w:rPr>
          <w:rFonts w:hint="eastAsia"/>
        </w:rPr>
        <w:t>出店者は、出店スペースにゴミ箱を設置するとともに、適正に廃棄物処理（排水含</w:t>
      </w:r>
    </w:p>
    <w:p w14:paraId="03634836" w14:textId="77777777" w:rsidR="006A0C2C" w:rsidRPr="00274379" w:rsidRDefault="00325D19" w:rsidP="000053C6">
      <w:pPr>
        <w:ind w:leftChars="200" w:left="630" w:hangingChars="100" w:hanging="210"/>
      </w:pPr>
      <w:r>
        <w:rPr>
          <w:rFonts w:hint="eastAsia"/>
        </w:rPr>
        <w:t>む）を行ってください。また、購入者に対してゴミ箱への廃棄を呼び掛けてください</w:t>
      </w:r>
      <w:r w:rsidR="000F1CAA" w:rsidRPr="00274379">
        <w:rPr>
          <w:rFonts w:hint="eastAsia"/>
        </w:rPr>
        <w:t>。</w:t>
      </w:r>
    </w:p>
    <w:p w14:paraId="12D5E17D" w14:textId="77777777" w:rsidR="006A0C2C" w:rsidRPr="00274379" w:rsidRDefault="006A0C2C" w:rsidP="006A0C2C">
      <w:pPr>
        <w:ind w:leftChars="100" w:left="420" w:hangingChars="100" w:hanging="210"/>
      </w:pPr>
      <w:r w:rsidRPr="00274379">
        <w:rPr>
          <w:rFonts w:hint="eastAsia"/>
        </w:rPr>
        <w:t>(</w:t>
      </w:r>
      <w:r w:rsidR="00C541B7" w:rsidRPr="00274379">
        <w:rPr>
          <w:rFonts w:hint="eastAsia"/>
        </w:rPr>
        <w:t>5</w:t>
      </w:r>
      <w:r w:rsidRPr="00274379">
        <w:rPr>
          <w:rFonts w:hint="eastAsia"/>
        </w:rPr>
        <w:t>)</w:t>
      </w:r>
      <w:r w:rsidR="00C541B7" w:rsidRPr="00274379">
        <w:rPr>
          <w:rFonts w:hint="eastAsia"/>
        </w:rPr>
        <w:t xml:space="preserve">　</w:t>
      </w:r>
      <w:r w:rsidRPr="00274379">
        <w:rPr>
          <w:rFonts w:hint="eastAsia"/>
        </w:rPr>
        <w:t>出店による事故等は出店者の責任において対処</w:t>
      </w:r>
      <w:r w:rsidR="00325D19">
        <w:rPr>
          <w:rFonts w:hint="eastAsia"/>
        </w:rPr>
        <w:t>してください</w:t>
      </w:r>
      <w:r w:rsidRPr="00274379">
        <w:rPr>
          <w:rFonts w:hint="eastAsia"/>
        </w:rPr>
        <w:t>。</w:t>
      </w:r>
    </w:p>
    <w:p w14:paraId="32382FC9" w14:textId="772B4890" w:rsidR="006A0C2C" w:rsidRPr="00274379" w:rsidRDefault="00C541B7" w:rsidP="006A0C2C">
      <w:pPr>
        <w:ind w:leftChars="100" w:left="420" w:hangingChars="100" w:hanging="210"/>
      </w:pPr>
      <w:r w:rsidRPr="00274379">
        <w:rPr>
          <w:rFonts w:hint="eastAsia"/>
        </w:rPr>
        <w:t>(6</w:t>
      </w:r>
      <w:r w:rsidR="006A0C2C" w:rsidRPr="00274379">
        <w:rPr>
          <w:rFonts w:hint="eastAsia"/>
        </w:rPr>
        <w:t>)</w:t>
      </w:r>
      <w:r w:rsidRPr="00274379">
        <w:rPr>
          <w:rFonts w:hint="eastAsia"/>
        </w:rPr>
        <w:t xml:space="preserve">　</w:t>
      </w:r>
      <w:r w:rsidR="006A0C2C" w:rsidRPr="00274379">
        <w:rPr>
          <w:rFonts w:hint="eastAsia"/>
        </w:rPr>
        <w:t>公園及び施設利用者の</w:t>
      </w:r>
      <w:r w:rsidR="000F1CAA" w:rsidRPr="00274379">
        <w:rPr>
          <w:rFonts w:hint="eastAsia"/>
        </w:rPr>
        <w:t>往来</w:t>
      </w:r>
      <w:r w:rsidR="006A0C2C" w:rsidRPr="00274379">
        <w:rPr>
          <w:rFonts w:hint="eastAsia"/>
        </w:rPr>
        <w:t>の妨げにならないよう十分配慮</w:t>
      </w:r>
      <w:r w:rsidR="00325D19">
        <w:rPr>
          <w:rFonts w:hint="eastAsia"/>
        </w:rPr>
        <w:t>してください。</w:t>
      </w:r>
    </w:p>
    <w:p w14:paraId="308DEE6A" w14:textId="77777777" w:rsidR="006A0C2C" w:rsidRPr="00274379" w:rsidRDefault="00C541B7" w:rsidP="006A0C2C">
      <w:pPr>
        <w:ind w:leftChars="100" w:left="420" w:hangingChars="100" w:hanging="210"/>
      </w:pPr>
      <w:r w:rsidRPr="00274379">
        <w:rPr>
          <w:rFonts w:hint="eastAsia"/>
        </w:rPr>
        <w:t>(7</w:t>
      </w:r>
      <w:r w:rsidR="006A0C2C" w:rsidRPr="00274379">
        <w:rPr>
          <w:rFonts w:hint="eastAsia"/>
        </w:rPr>
        <w:t>)</w:t>
      </w:r>
      <w:r w:rsidRPr="00274379">
        <w:rPr>
          <w:rFonts w:hint="eastAsia"/>
        </w:rPr>
        <w:t xml:space="preserve">　</w:t>
      </w:r>
      <w:r w:rsidR="006A0C2C" w:rsidRPr="00274379">
        <w:rPr>
          <w:rFonts w:hint="eastAsia"/>
        </w:rPr>
        <w:t>公園内及び運動施設内での客引き、宣伝は</w:t>
      </w:r>
      <w:r w:rsidR="00325D19">
        <w:rPr>
          <w:rFonts w:hint="eastAsia"/>
        </w:rPr>
        <w:t>厳禁です</w:t>
      </w:r>
      <w:r w:rsidR="006A0C2C" w:rsidRPr="00274379">
        <w:rPr>
          <w:rFonts w:hint="eastAsia"/>
        </w:rPr>
        <w:t>。</w:t>
      </w:r>
    </w:p>
    <w:p w14:paraId="50001B6B" w14:textId="77777777" w:rsidR="003A3B70" w:rsidRPr="00274379" w:rsidRDefault="00C541B7" w:rsidP="003A3B70">
      <w:pPr>
        <w:ind w:leftChars="100" w:left="420" w:hangingChars="100" w:hanging="210"/>
      </w:pPr>
      <w:r w:rsidRPr="00274379">
        <w:rPr>
          <w:rFonts w:hint="eastAsia"/>
        </w:rPr>
        <w:t>(8</w:t>
      </w:r>
      <w:r w:rsidR="006A0C2C" w:rsidRPr="00274379">
        <w:rPr>
          <w:rFonts w:hint="eastAsia"/>
        </w:rPr>
        <w:t>)</w:t>
      </w:r>
      <w:r w:rsidRPr="00274379">
        <w:rPr>
          <w:rFonts w:hint="eastAsia"/>
        </w:rPr>
        <w:t xml:space="preserve">　</w:t>
      </w:r>
      <w:r w:rsidR="006A0C2C" w:rsidRPr="00274379">
        <w:rPr>
          <w:rFonts w:hint="eastAsia"/>
        </w:rPr>
        <w:t>運動施設内</w:t>
      </w:r>
      <w:r w:rsidRPr="00274379">
        <w:rPr>
          <w:rFonts w:hint="eastAsia"/>
        </w:rPr>
        <w:t>での</w:t>
      </w:r>
      <w:r w:rsidR="006A0C2C" w:rsidRPr="00274379">
        <w:rPr>
          <w:rFonts w:hint="eastAsia"/>
        </w:rPr>
        <w:t>禁煙等、公園や運動施設の使用に関するルールを遵守</w:t>
      </w:r>
      <w:r w:rsidR="00325D19">
        <w:rPr>
          <w:rFonts w:hint="eastAsia"/>
        </w:rPr>
        <w:t>してください</w:t>
      </w:r>
      <w:r w:rsidR="006A0C2C" w:rsidRPr="00274379">
        <w:rPr>
          <w:rFonts w:hint="eastAsia"/>
        </w:rPr>
        <w:t>。</w:t>
      </w:r>
    </w:p>
    <w:p w14:paraId="2F28B994" w14:textId="77777777" w:rsidR="000053C6" w:rsidRDefault="00C541B7" w:rsidP="002B6CF3">
      <w:pPr>
        <w:ind w:leftChars="100" w:left="630" w:hangingChars="200" w:hanging="420"/>
      </w:pPr>
      <w:r w:rsidRPr="00274379">
        <w:rPr>
          <w:rFonts w:hint="eastAsia"/>
        </w:rPr>
        <w:t>(9</w:t>
      </w:r>
      <w:r w:rsidR="006A0C2C" w:rsidRPr="00274379">
        <w:rPr>
          <w:rFonts w:hint="eastAsia"/>
        </w:rPr>
        <w:t>)</w:t>
      </w:r>
      <w:r w:rsidRPr="00274379">
        <w:rPr>
          <w:rFonts w:hint="eastAsia"/>
        </w:rPr>
        <w:t xml:space="preserve">　</w:t>
      </w:r>
      <w:r w:rsidR="00756A5C" w:rsidRPr="00274379">
        <w:rPr>
          <w:rFonts w:hint="eastAsia"/>
        </w:rPr>
        <w:t>食品の臭い等により、大会（競技）に支障があると大会（競技）主催者</w:t>
      </w:r>
      <w:r w:rsidR="007D2D96" w:rsidRPr="00274379">
        <w:rPr>
          <w:rFonts w:hint="eastAsia"/>
        </w:rPr>
        <w:t>若しくは</w:t>
      </w:r>
      <w:r w:rsidR="00756A5C" w:rsidRPr="00274379">
        <w:rPr>
          <w:rFonts w:hint="eastAsia"/>
        </w:rPr>
        <w:t>施設</w:t>
      </w:r>
    </w:p>
    <w:p w14:paraId="48643736" w14:textId="77777777" w:rsidR="006A0C2C" w:rsidRPr="00274379" w:rsidRDefault="00757108" w:rsidP="000053C6">
      <w:pPr>
        <w:ind w:firstLineChars="250" w:firstLine="525"/>
      </w:pPr>
      <w:r>
        <w:rPr>
          <w:rFonts w:hint="eastAsia"/>
        </w:rPr>
        <w:t>管理者が判断した場合、出店を中止させることがありま</w:t>
      </w:r>
      <w:r w:rsidR="00325D19">
        <w:rPr>
          <w:rFonts w:hint="eastAsia"/>
        </w:rPr>
        <w:t>す</w:t>
      </w:r>
      <w:r w:rsidR="00756A5C" w:rsidRPr="00274379">
        <w:rPr>
          <w:rFonts w:hint="eastAsia"/>
        </w:rPr>
        <w:t>。</w:t>
      </w:r>
    </w:p>
    <w:p w14:paraId="47A6E14B" w14:textId="77777777" w:rsidR="00706948" w:rsidRPr="00274379" w:rsidRDefault="00C541B7" w:rsidP="00025358">
      <w:pPr>
        <w:ind w:leftChars="100" w:left="420" w:hangingChars="100" w:hanging="210"/>
      </w:pPr>
      <w:r w:rsidRPr="00274379">
        <w:rPr>
          <w:rFonts w:hint="eastAsia"/>
        </w:rPr>
        <w:t>(10)</w:t>
      </w:r>
      <w:r w:rsidR="00325D19">
        <w:rPr>
          <w:rFonts w:hint="eastAsia"/>
        </w:rPr>
        <w:t xml:space="preserve">　音響設備や拡声器等、騒音となり得る機器は使用しないでください</w:t>
      </w:r>
      <w:r w:rsidRPr="00274379">
        <w:rPr>
          <w:rFonts w:hint="eastAsia"/>
        </w:rPr>
        <w:t>。</w:t>
      </w:r>
    </w:p>
    <w:p w14:paraId="681DC971" w14:textId="77777777" w:rsidR="00C541B7" w:rsidRPr="00274379" w:rsidRDefault="00C541B7" w:rsidP="00757108">
      <w:pPr>
        <w:ind w:leftChars="100" w:left="840" w:hangingChars="300" w:hanging="630"/>
      </w:pPr>
      <w:r w:rsidRPr="00274379">
        <w:rPr>
          <w:rFonts w:hint="eastAsia"/>
        </w:rPr>
        <w:t>(11)</w:t>
      </w:r>
      <w:r w:rsidRPr="00274379">
        <w:rPr>
          <w:rFonts w:hint="eastAsia"/>
        </w:rPr>
        <w:t xml:space="preserve">　</w:t>
      </w:r>
      <w:r w:rsidR="00757108">
        <w:rPr>
          <w:rFonts w:hint="eastAsia"/>
        </w:rPr>
        <w:t>天候等</w:t>
      </w:r>
      <w:r w:rsidRPr="00274379">
        <w:rPr>
          <w:rFonts w:hint="eastAsia"/>
        </w:rPr>
        <w:t>で事故の恐れがある場合、出店を中止させる場合</w:t>
      </w:r>
      <w:r w:rsidR="00757108">
        <w:rPr>
          <w:rFonts w:hint="eastAsia"/>
        </w:rPr>
        <w:t>があります</w:t>
      </w:r>
      <w:r w:rsidRPr="00274379">
        <w:rPr>
          <w:rFonts w:hint="eastAsia"/>
        </w:rPr>
        <w:t>。</w:t>
      </w:r>
    </w:p>
    <w:p w14:paraId="59C5F407" w14:textId="77777777" w:rsidR="00C32922" w:rsidRDefault="00B622DF" w:rsidP="00025358">
      <w:pPr>
        <w:ind w:leftChars="100" w:left="420" w:hangingChars="100" w:hanging="210"/>
      </w:pPr>
      <w:r w:rsidRPr="00274379">
        <w:rPr>
          <w:rFonts w:hint="eastAsia"/>
        </w:rPr>
        <w:t>(12)</w:t>
      </w:r>
      <w:r w:rsidRPr="00274379">
        <w:rPr>
          <w:rFonts w:hint="eastAsia"/>
        </w:rPr>
        <w:t xml:space="preserve">　災害時</w:t>
      </w:r>
      <w:r w:rsidR="00757108">
        <w:rPr>
          <w:rFonts w:hint="eastAsia"/>
        </w:rPr>
        <w:t>や緊急時等、公用または公共用に供するため出店不可とする場合があります</w:t>
      </w:r>
      <w:r w:rsidRPr="00274379">
        <w:rPr>
          <w:rFonts w:hint="eastAsia"/>
        </w:rPr>
        <w:t>。</w:t>
      </w:r>
    </w:p>
    <w:p w14:paraId="4CD38BBF" w14:textId="77777777" w:rsidR="000732E3" w:rsidRDefault="000732E3" w:rsidP="000732E3">
      <w:pPr>
        <w:rPr>
          <w:color w:val="FF0000"/>
        </w:rPr>
      </w:pPr>
    </w:p>
    <w:p w14:paraId="118BD844" w14:textId="018B01DF" w:rsidR="00D44BA2" w:rsidRPr="002E523D" w:rsidRDefault="00274379" w:rsidP="000732E3">
      <w:r w:rsidRPr="002E523D">
        <w:rPr>
          <w:rFonts w:hint="eastAsia"/>
        </w:rPr>
        <w:t>６</w:t>
      </w:r>
      <w:r w:rsidR="00D44BA2" w:rsidRPr="002E523D">
        <w:rPr>
          <w:rFonts w:hint="eastAsia"/>
        </w:rPr>
        <w:t xml:space="preserve">　その他</w:t>
      </w:r>
    </w:p>
    <w:p w14:paraId="3CF458A8" w14:textId="77777777" w:rsidR="0063662C" w:rsidRPr="00947771" w:rsidRDefault="0012411A" w:rsidP="0063662C">
      <w:pPr>
        <w:pStyle w:val="a6"/>
        <w:numPr>
          <w:ilvl w:val="0"/>
          <w:numId w:val="11"/>
        </w:numPr>
        <w:ind w:leftChars="0"/>
      </w:pPr>
      <w:r w:rsidRPr="00947771">
        <w:rPr>
          <w:rFonts w:hint="eastAsia"/>
        </w:rPr>
        <w:t>出店者は，</w:t>
      </w:r>
      <w:r w:rsidR="005B69D9" w:rsidRPr="00947771">
        <w:rPr>
          <w:rFonts w:hint="eastAsia"/>
        </w:rPr>
        <w:t>出店場所の使用にあたり</w:t>
      </w:r>
      <w:r w:rsidRPr="00947771">
        <w:rPr>
          <w:rFonts w:hint="eastAsia"/>
        </w:rPr>
        <w:t>，市又は第三者に損害を与えたときは，すべて自</w:t>
      </w:r>
    </w:p>
    <w:p w14:paraId="04FA0877" w14:textId="77777777" w:rsidR="004B2372" w:rsidRDefault="004B2372" w:rsidP="004B2372">
      <w:pPr>
        <w:ind w:left="210" w:firstLineChars="100" w:firstLine="210"/>
      </w:pPr>
      <w:r>
        <w:rPr>
          <w:rFonts w:hint="eastAsia"/>
        </w:rPr>
        <w:t>己の責任及び負担においてその損害を賠償してください</w:t>
      </w:r>
      <w:r w:rsidR="003F6609" w:rsidRPr="00947771">
        <w:rPr>
          <w:rFonts w:hint="eastAsia"/>
        </w:rPr>
        <w:t>。</w:t>
      </w:r>
      <w:r w:rsidR="00426781" w:rsidRPr="00947771">
        <w:rPr>
          <w:rFonts w:hint="eastAsia"/>
        </w:rPr>
        <w:t>また、荒天による中止の場合</w:t>
      </w:r>
    </w:p>
    <w:p w14:paraId="07237222" w14:textId="77777777" w:rsidR="004B2372" w:rsidRDefault="00426781" w:rsidP="004B2372">
      <w:pPr>
        <w:ind w:left="210" w:firstLineChars="100" w:firstLine="210"/>
      </w:pPr>
      <w:r w:rsidRPr="00947771">
        <w:rPr>
          <w:rFonts w:hint="eastAsia"/>
        </w:rPr>
        <w:t>及び</w:t>
      </w:r>
      <w:r w:rsidRPr="00947771">
        <w:rPr>
          <w:rFonts w:hint="eastAsia"/>
        </w:rPr>
        <w:t xml:space="preserve"> </w:t>
      </w:r>
      <w:r w:rsidRPr="00947771">
        <w:rPr>
          <w:rFonts w:hint="eastAsia"/>
        </w:rPr>
        <w:t>、市が災害や新型コロナウイルスの感染拡大防止</w:t>
      </w:r>
      <w:r w:rsidR="00C378D8" w:rsidRPr="00947771">
        <w:rPr>
          <w:rFonts w:hint="eastAsia"/>
        </w:rPr>
        <w:t>等</w:t>
      </w:r>
      <w:r w:rsidRPr="00947771">
        <w:rPr>
          <w:rFonts w:hint="eastAsia"/>
        </w:rPr>
        <w:t>を理由に中止を決定した場合</w:t>
      </w:r>
    </w:p>
    <w:p w14:paraId="75DE3EF7" w14:textId="77777777" w:rsidR="004B2372" w:rsidRDefault="00426781" w:rsidP="004B2372">
      <w:pPr>
        <w:ind w:left="210" w:firstLineChars="100" w:firstLine="210"/>
      </w:pPr>
      <w:r w:rsidRPr="00947771">
        <w:rPr>
          <w:rFonts w:hint="eastAsia"/>
        </w:rPr>
        <w:t>であっても、市は移動販売車（キッ</w:t>
      </w:r>
      <w:r w:rsidR="004B2372">
        <w:rPr>
          <w:rFonts w:hint="eastAsia"/>
        </w:rPr>
        <w:t>チンカー）による営業に関する経費の一切を支払い</w:t>
      </w:r>
    </w:p>
    <w:p w14:paraId="6A2287E8" w14:textId="77777777" w:rsidR="00D44BA2" w:rsidRPr="00947771" w:rsidRDefault="004B2372" w:rsidP="004B2372">
      <w:pPr>
        <w:ind w:left="210" w:firstLineChars="100" w:firstLine="210"/>
      </w:pPr>
      <w:r>
        <w:rPr>
          <w:rFonts w:hint="eastAsia"/>
        </w:rPr>
        <w:t>ません</w:t>
      </w:r>
      <w:r w:rsidR="00426781" w:rsidRPr="00947771">
        <w:rPr>
          <w:rFonts w:hint="eastAsia"/>
        </w:rPr>
        <w:t>。</w:t>
      </w:r>
    </w:p>
    <w:p w14:paraId="49C4CAFD" w14:textId="77777777" w:rsidR="00D44BA2" w:rsidRPr="002E523D" w:rsidRDefault="00D44BA2" w:rsidP="00D44BA2">
      <w:pPr>
        <w:ind w:left="420" w:hangingChars="200" w:hanging="420"/>
      </w:pPr>
      <w:r w:rsidRPr="002E523D">
        <w:rPr>
          <w:rFonts w:hint="eastAsia"/>
        </w:rPr>
        <w:t xml:space="preserve">　</w:t>
      </w:r>
      <w:r w:rsidRPr="002E523D">
        <w:rPr>
          <w:rFonts w:hint="eastAsia"/>
        </w:rPr>
        <w:t>(2)</w:t>
      </w:r>
      <w:r w:rsidR="00B176FC">
        <w:rPr>
          <w:rFonts w:hint="eastAsia"/>
        </w:rPr>
        <w:t xml:space="preserve">　申込書の記載に不備があった場合、申請を受け付けない場合があります</w:t>
      </w:r>
      <w:r w:rsidRPr="002E523D">
        <w:rPr>
          <w:rFonts w:hint="eastAsia"/>
        </w:rPr>
        <w:t>。</w:t>
      </w:r>
    </w:p>
    <w:p w14:paraId="1DAC217B" w14:textId="77777777" w:rsidR="00F3416C" w:rsidRDefault="00D44BA2" w:rsidP="00F3416C">
      <w:pPr>
        <w:ind w:leftChars="100" w:left="630" w:hangingChars="200" w:hanging="420"/>
      </w:pPr>
      <w:r w:rsidRPr="002E523D">
        <w:rPr>
          <w:rFonts w:hint="eastAsia"/>
        </w:rPr>
        <w:t>(3)</w:t>
      </w:r>
      <w:r w:rsidRPr="002E523D">
        <w:rPr>
          <w:rFonts w:hint="eastAsia"/>
        </w:rPr>
        <w:t xml:space="preserve">　出店条件を遵守しない場合や、その他</w:t>
      </w:r>
      <w:r w:rsidR="00F3416C">
        <w:rPr>
          <w:rFonts w:hint="eastAsia"/>
        </w:rPr>
        <w:t>市</w:t>
      </w:r>
      <w:r w:rsidRPr="002E523D">
        <w:rPr>
          <w:rFonts w:hint="eastAsia"/>
        </w:rPr>
        <w:t>が出店を不適当と判断した場合、</w:t>
      </w:r>
      <w:r w:rsidR="00F3416C">
        <w:rPr>
          <w:rFonts w:hint="eastAsia"/>
        </w:rPr>
        <w:t>出店者と</w:t>
      </w:r>
    </w:p>
    <w:p w14:paraId="6F8D2FCA" w14:textId="77777777" w:rsidR="00F3416C" w:rsidRDefault="00F3416C" w:rsidP="00F3416C">
      <w:pPr>
        <w:ind w:leftChars="200" w:left="630" w:hangingChars="100" w:hanging="210"/>
      </w:pPr>
      <w:r>
        <w:rPr>
          <w:rFonts w:hint="eastAsia"/>
        </w:rPr>
        <w:t>協議を行い、改善が認められない場合は使用許可を取り消します。また、出店者が許可</w:t>
      </w:r>
    </w:p>
    <w:p w14:paraId="166F5CDC" w14:textId="77777777" w:rsidR="00F3416C" w:rsidRDefault="00F3416C" w:rsidP="00F3416C">
      <w:pPr>
        <w:ind w:leftChars="200" w:left="630" w:hangingChars="100" w:hanging="210"/>
      </w:pPr>
      <w:r>
        <w:rPr>
          <w:rFonts w:hint="eastAsia"/>
        </w:rPr>
        <w:t>の取消しを受けたことにより、出店者に損害が生じても、市は一切その責めを負いませ</w:t>
      </w:r>
    </w:p>
    <w:p w14:paraId="494A1CCB" w14:textId="77777777" w:rsidR="00754CCF" w:rsidRDefault="00F3416C" w:rsidP="00F3416C">
      <w:pPr>
        <w:ind w:leftChars="200" w:left="630" w:hangingChars="100" w:hanging="210"/>
      </w:pPr>
      <w:r>
        <w:rPr>
          <w:rFonts w:hint="eastAsia"/>
        </w:rPr>
        <w:t>ん。</w:t>
      </w:r>
    </w:p>
    <w:p w14:paraId="3B3F6C6A" w14:textId="77777777" w:rsidR="00754CCF" w:rsidRDefault="00025358" w:rsidP="00F3416C">
      <w:pPr>
        <w:ind w:firstLineChars="100" w:firstLine="210"/>
      </w:pPr>
      <w:r>
        <w:rPr>
          <w:rFonts w:hint="eastAsia"/>
        </w:rPr>
        <w:t>(4</w:t>
      </w:r>
      <w:r w:rsidR="00D44BA2" w:rsidRPr="002E523D">
        <w:rPr>
          <w:rFonts w:hint="eastAsia"/>
        </w:rPr>
        <w:t>)</w:t>
      </w:r>
      <w:r w:rsidR="00D44BA2" w:rsidRPr="002E523D">
        <w:rPr>
          <w:rFonts w:hint="eastAsia"/>
        </w:rPr>
        <w:t xml:space="preserve">　</w:t>
      </w:r>
      <w:r w:rsidR="000E0AD6" w:rsidRPr="002E523D">
        <w:rPr>
          <w:rFonts w:hint="eastAsia"/>
        </w:rPr>
        <w:t>出店期間満了又は出店の取消がなされた場合は、自己の費用で、出店期間内又は市</w:t>
      </w:r>
    </w:p>
    <w:p w14:paraId="0B2F0217" w14:textId="77777777" w:rsidR="00754CCF" w:rsidRDefault="007F123C" w:rsidP="00754CCF">
      <w:pPr>
        <w:ind w:leftChars="200" w:left="630" w:hangingChars="100" w:hanging="210"/>
      </w:pPr>
      <w:r>
        <w:rPr>
          <w:rFonts w:hint="eastAsia"/>
        </w:rPr>
        <w:t>が指定する日までに速やかに原状回復を行ってください</w:t>
      </w:r>
      <w:r w:rsidR="000E0AD6" w:rsidRPr="002E523D">
        <w:rPr>
          <w:rFonts w:hint="eastAsia"/>
        </w:rPr>
        <w:t>。ただし、市が承認した場合は</w:t>
      </w:r>
    </w:p>
    <w:p w14:paraId="256FEF32" w14:textId="77777777" w:rsidR="00754CCF" w:rsidRDefault="007F123C" w:rsidP="00754CCF">
      <w:pPr>
        <w:ind w:leftChars="200" w:left="630" w:hangingChars="100" w:hanging="210"/>
      </w:pPr>
      <w:r>
        <w:rPr>
          <w:rFonts w:hint="eastAsia"/>
        </w:rPr>
        <w:t>この限りではありません</w:t>
      </w:r>
      <w:r w:rsidR="000E0AD6" w:rsidRPr="002E523D">
        <w:rPr>
          <w:rFonts w:hint="eastAsia"/>
        </w:rPr>
        <w:t>。また、市が指定する期日までに原状回復の義務を履行しない</w:t>
      </w:r>
    </w:p>
    <w:p w14:paraId="5238058A" w14:textId="77777777" w:rsidR="00754CCF" w:rsidRDefault="000E0AD6" w:rsidP="00754CCF">
      <w:pPr>
        <w:ind w:leftChars="200" w:left="630" w:hangingChars="100" w:hanging="210"/>
      </w:pPr>
      <w:r w:rsidRPr="002E523D">
        <w:rPr>
          <w:rFonts w:hint="eastAsia"/>
        </w:rPr>
        <w:t>ときは、市が原状回復のための処置を行い、その費用の支払いを出店者に請求すること</w:t>
      </w:r>
    </w:p>
    <w:p w14:paraId="4A3957B3" w14:textId="77777777" w:rsidR="007F123C" w:rsidRDefault="007F123C" w:rsidP="007F123C">
      <w:pPr>
        <w:ind w:leftChars="200" w:left="630" w:hangingChars="100" w:hanging="210"/>
      </w:pPr>
      <w:r>
        <w:rPr>
          <w:rFonts w:hint="eastAsia"/>
        </w:rPr>
        <w:t>ができるものとします</w:t>
      </w:r>
      <w:r w:rsidR="000E0AD6" w:rsidRPr="002E523D">
        <w:rPr>
          <w:rFonts w:hint="eastAsia"/>
        </w:rPr>
        <w:t>。この場合において、出店者は何ら異議を申し立てることはでき</w:t>
      </w:r>
    </w:p>
    <w:p w14:paraId="14E63C55" w14:textId="77777777" w:rsidR="00D44BA2" w:rsidRPr="002E523D" w:rsidRDefault="007F123C" w:rsidP="007F123C">
      <w:pPr>
        <w:ind w:leftChars="200" w:left="630" w:hangingChars="100" w:hanging="210"/>
      </w:pPr>
      <w:r>
        <w:rPr>
          <w:rFonts w:hint="eastAsia"/>
        </w:rPr>
        <w:t>ません。</w:t>
      </w:r>
    </w:p>
    <w:p w14:paraId="5FA5353C" w14:textId="0D664F6A" w:rsidR="000148F3" w:rsidRDefault="00D44BA2" w:rsidP="00D44BA2">
      <w:pPr>
        <w:ind w:left="420" w:hangingChars="200" w:hanging="420"/>
      </w:pPr>
      <w:r w:rsidRPr="002E523D">
        <w:rPr>
          <w:rFonts w:hint="eastAsia"/>
        </w:rPr>
        <w:t xml:space="preserve">　</w:t>
      </w:r>
      <w:r w:rsidR="00025358">
        <w:rPr>
          <w:rFonts w:hint="eastAsia"/>
        </w:rPr>
        <w:t>(5</w:t>
      </w:r>
      <w:r w:rsidRPr="002E523D">
        <w:rPr>
          <w:rFonts w:hint="eastAsia"/>
        </w:rPr>
        <w:t>)</w:t>
      </w:r>
      <w:r w:rsidR="002B6CF3" w:rsidRPr="002E523D">
        <w:rPr>
          <w:rFonts w:hint="eastAsia"/>
        </w:rPr>
        <w:t xml:space="preserve">　</w:t>
      </w:r>
      <w:r w:rsidR="003A10C9" w:rsidRPr="002E523D">
        <w:rPr>
          <w:rFonts w:hint="eastAsia"/>
        </w:rPr>
        <w:t>本要項に定めのない事項については、市</w:t>
      </w:r>
      <w:r w:rsidRPr="002E523D">
        <w:rPr>
          <w:rFonts w:hint="eastAsia"/>
        </w:rPr>
        <w:t>と出店者で協議の上決定する</w:t>
      </w:r>
      <w:r w:rsidR="007F123C">
        <w:rPr>
          <w:rFonts w:hint="eastAsia"/>
        </w:rPr>
        <w:t>こととします</w:t>
      </w:r>
      <w:r w:rsidRPr="002E523D">
        <w:rPr>
          <w:rFonts w:hint="eastAsia"/>
        </w:rPr>
        <w:t>。</w:t>
      </w:r>
    </w:p>
    <w:p w14:paraId="153DBE1E" w14:textId="39DA2A06" w:rsidR="002F7A9D" w:rsidRDefault="000148F3" w:rsidP="000732E3">
      <w:pPr>
        <w:widowControl/>
        <w:jc w:val="left"/>
      </w:pPr>
      <w:r>
        <w:br w:type="page"/>
      </w:r>
      <w:r w:rsidR="00947771">
        <w:rPr>
          <w:rFonts w:hint="eastAsia"/>
        </w:rPr>
        <w:lastRenderedPageBreak/>
        <w:t>７</w:t>
      </w:r>
      <w:r w:rsidR="00C541B7">
        <w:rPr>
          <w:rFonts w:hint="eastAsia"/>
        </w:rPr>
        <w:t xml:space="preserve">　出店場所</w:t>
      </w:r>
      <w:r w:rsidR="002F7A9D">
        <w:rPr>
          <w:rFonts w:hint="eastAsia"/>
        </w:rPr>
        <w:t>（図面）</w:t>
      </w:r>
      <w:r w:rsidR="00F80DA2">
        <w:rPr>
          <w:rFonts w:hint="eastAsia"/>
        </w:rPr>
        <w:t>参考</w:t>
      </w:r>
    </w:p>
    <w:p w14:paraId="5FA0BBD7" w14:textId="2EE165B3" w:rsidR="00A8452A" w:rsidRDefault="00A8452A" w:rsidP="00071DA1">
      <w:pPr>
        <w:rPr>
          <w:sz w:val="24"/>
        </w:rPr>
      </w:pPr>
    </w:p>
    <w:p w14:paraId="76938E88" w14:textId="0C22F37C" w:rsidR="002F7A9D" w:rsidRPr="00C22720" w:rsidRDefault="00F80DA2" w:rsidP="00F80DA2">
      <w:pPr>
        <w:rPr>
          <w:szCs w:val="21"/>
        </w:rPr>
      </w:pPr>
      <w:r w:rsidRPr="00C22720">
        <w:rPr>
          <w:rFonts w:hint="eastAsia"/>
          <w:szCs w:val="21"/>
        </w:rPr>
        <w:t>①</w:t>
      </w:r>
      <w:r w:rsidR="002F7A9D" w:rsidRPr="00C22720">
        <w:rPr>
          <w:rFonts w:hint="eastAsia"/>
          <w:szCs w:val="21"/>
        </w:rPr>
        <w:t>金太郎の池</w:t>
      </w:r>
    </w:p>
    <w:p w14:paraId="15CFEA0D" w14:textId="3B561962" w:rsidR="00497C5B" w:rsidRPr="00C22720" w:rsidRDefault="00A8452A" w:rsidP="00F80DA2">
      <w:pPr>
        <w:rPr>
          <w:szCs w:val="21"/>
        </w:rPr>
      </w:pPr>
      <w:r w:rsidRPr="00C22720">
        <w:rPr>
          <w:rFonts w:hint="eastAsia"/>
          <w:szCs w:val="21"/>
        </w:rPr>
        <w:t>※出店場所は参考例</w:t>
      </w:r>
    </w:p>
    <w:p w14:paraId="518D03E4" w14:textId="06C4A231" w:rsidR="00F02156" w:rsidRPr="00A8452A" w:rsidRDefault="00F80DA2" w:rsidP="00071DA1">
      <w:pPr>
        <w:rPr>
          <w:szCs w:val="20"/>
        </w:rPr>
      </w:pPr>
      <w:r w:rsidRPr="00A8452A">
        <w:rPr>
          <w:noProof/>
          <w:sz w:val="18"/>
          <w:szCs w:val="20"/>
        </w:rPr>
        <w:drawing>
          <wp:anchor distT="0" distB="0" distL="114300" distR="114300" simplePos="0" relativeHeight="251675648" behindDoc="0" locked="0" layoutInCell="1" allowOverlap="1" wp14:anchorId="35FD249C" wp14:editId="34E3B3D8">
            <wp:simplePos x="0" y="0"/>
            <wp:positionH relativeFrom="margin">
              <wp:align>left</wp:align>
            </wp:positionH>
            <wp:positionV relativeFrom="page">
              <wp:posOffset>2034540</wp:posOffset>
            </wp:positionV>
            <wp:extent cx="4362450" cy="3597910"/>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金太郎池最新.gif"/>
                    <pic:cNvPicPr/>
                  </pic:nvPicPr>
                  <pic:blipFill>
                    <a:blip r:embed="rId9">
                      <a:extLst>
                        <a:ext uri="{28A0092B-C50C-407E-A947-70E740481C1C}">
                          <a14:useLocalDpi xmlns:a14="http://schemas.microsoft.com/office/drawing/2010/main" val="0"/>
                        </a:ext>
                      </a:extLst>
                    </a:blip>
                    <a:stretch>
                      <a:fillRect/>
                    </a:stretch>
                  </pic:blipFill>
                  <pic:spPr>
                    <a:xfrm>
                      <a:off x="0" y="0"/>
                      <a:ext cx="4362450" cy="3597910"/>
                    </a:xfrm>
                    <a:prstGeom prst="rect">
                      <a:avLst/>
                    </a:prstGeom>
                  </pic:spPr>
                </pic:pic>
              </a:graphicData>
            </a:graphic>
            <wp14:sizeRelH relativeFrom="margin">
              <wp14:pctWidth>0</wp14:pctWidth>
            </wp14:sizeRelH>
            <wp14:sizeRelV relativeFrom="margin">
              <wp14:pctHeight>0</wp14:pctHeight>
            </wp14:sizeRelV>
          </wp:anchor>
        </w:drawing>
      </w:r>
    </w:p>
    <w:p w14:paraId="29DB10BB" w14:textId="654E2C09" w:rsidR="0000120D" w:rsidRDefault="0000120D" w:rsidP="00071DA1">
      <w:pPr>
        <w:rPr>
          <w:sz w:val="24"/>
        </w:rPr>
      </w:pPr>
    </w:p>
    <w:p w14:paraId="541D93AC" w14:textId="01C89339" w:rsidR="006F286A" w:rsidRDefault="006F286A" w:rsidP="00071DA1">
      <w:pPr>
        <w:rPr>
          <w:sz w:val="24"/>
        </w:rPr>
      </w:pPr>
    </w:p>
    <w:p w14:paraId="0DB7211A" w14:textId="5588FAD2" w:rsidR="006F286A" w:rsidRDefault="006F286A" w:rsidP="00071DA1">
      <w:pPr>
        <w:rPr>
          <w:sz w:val="24"/>
        </w:rPr>
      </w:pPr>
    </w:p>
    <w:p w14:paraId="457DA056" w14:textId="3D1B7C4B" w:rsidR="00FA4E2E" w:rsidRDefault="00FA4E2E" w:rsidP="00071DA1">
      <w:pPr>
        <w:rPr>
          <w:sz w:val="24"/>
        </w:rPr>
      </w:pPr>
    </w:p>
    <w:p w14:paraId="7F7CDE6D" w14:textId="6EE38BE6" w:rsidR="006F286A" w:rsidRDefault="006F286A" w:rsidP="00071DA1">
      <w:pPr>
        <w:rPr>
          <w:sz w:val="24"/>
        </w:rPr>
      </w:pPr>
    </w:p>
    <w:p w14:paraId="746DFDF8" w14:textId="36A08661" w:rsidR="006F286A" w:rsidRDefault="006F286A" w:rsidP="00071DA1">
      <w:pPr>
        <w:rPr>
          <w:sz w:val="24"/>
        </w:rPr>
      </w:pPr>
    </w:p>
    <w:p w14:paraId="3AB51565" w14:textId="77777777" w:rsidR="006F286A" w:rsidRDefault="006F286A" w:rsidP="00071DA1">
      <w:pPr>
        <w:rPr>
          <w:sz w:val="24"/>
        </w:rPr>
      </w:pPr>
    </w:p>
    <w:p w14:paraId="500298BC" w14:textId="29132F58" w:rsidR="006F286A" w:rsidRDefault="006F286A" w:rsidP="00071DA1">
      <w:pPr>
        <w:rPr>
          <w:sz w:val="24"/>
        </w:rPr>
      </w:pPr>
    </w:p>
    <w:p w14:paraId="0EAA445C" w14:textId="77777777" w:rsidR="006F286A" w:rsidRDefault="006F286A" w:rsidP="00071DA1">
      <w:pPr>
        <w:rPr>
          <w:sz w:val="24"/>
        </w:rPr>
      </w:pPr>
    </w:p>
    <w:p w14:paraId="350D2BA7" w14:textId="70BC47E7" w:rsidR="006F286A" w:rsidRDefault="006F286A" w:rsidP="00071DA1">
      <w:pPr>
        <w:rPr>
          <w:sz w:val="24"/>
        </w:rPr>
      </w:pPr>
    </w:p>
    <w:p w14:paraId="55508247" w14:textId="2D57A84B" w:rsidR="006F286A" w:rsidRDefault="006F286A" w:rsidP="00071DA1">
      <w:pPr>
        <w:rPr>
          <w:sz w:val="24"/>
        </w:rPr>
      </w:pPr>
    </w:p>
    <w:p w14:paraId="0CA2CB1E" w14:textId="1E7744EE" w:rsidR="00D903BC" w:rsidRDefault="00D903BC" w:rsidP="00071DA1">
      <w:pPr>
        <w:rPr>
          <w:sz w:val="24"/>
        </w:rPr>
      </w:pPr>
    </w:p>
    <w:p w14:paraId="609C21AC" w14:textId="60C49AB3" w:rsidR="00F80DA2" w:rsidRDefault="00F80DA2" w:rsidP="00071DA1">
      <w:pPr>
        <w:rPr>
          <w:sz w:val="24"/>
        </w:rPr>
      </w:pPr>
    </w:p>
    <w:p w14:paraId="716FAF59" w14:textId="64A6DFDE" w:rsidR="00F80DA2" w:rsidRDefault="00F80DA2" w:rsidP="00071DA1">
      <w:pPr>
        <w:rPr>
          <w:sz w:val="24"/>
        </w:rPr>
      </w:pPr>
    </w:p>
    <w:p w14:paraId="70E72F46" w14:textId="700D7249" w:rsidR="00F80DA2" w:rsidRDefault="00F80DA2" w:rsidP="00071DA1">
      <w:pPr>
        <w:rPr>
          <w:sz w:val="24"/>
        </w:rPr>
      </w:pPr>
    </w:p>
    <w:p w14:paraId="4EE63D0D" w14:textId="77777777" w:rsidR="00F80DA2" w:rsidRDefault="00F80DA2" w:rsidP="00071DA1">
      <w:pPr>
        <w:rPr>
          <w:sz w:val="24"/>
        </w:rPr>
      </w:pPr>
    </w:p>
    <w:p w14:paraId="5C56F1E6" w14:textId="25C14AB2" w:rsidR="00D903BC" w:rsidRPr="00C22720" w:rsidRDefault="00D903BC" w:rsidP="00071DA1">
      <w:pPr>
        <w:rPr>
          <w:szCs w:val="21"/>
        </w:rPr>
      </w:pPr>
    </w:p>
    <w:p w14:paraId="2A1718BE" w14:textId="4DE975AA" w:rsidR="006F286A" w:rsidRPr="00C22720" w:rsidRDefault="00F80DA2" w:rsidP="00071DA1">
      <w:pPr>
        <w:rPr>
          <w:szCs w:val="21"/>
        </w:rPr>
      </w:pPr>
      <w:r w:rsidRPr="00C22720">
        <w:rPr>
          <w:rFonts w:hint="eastAsia"/>
          <w:szCs w:val="21"/>
        </w:rPr>
        <w:t>②</w:t>
      </w:r>
      <w:r w:rsidR="00C54A46" w:rsidRPr="00C22720">
        <w:rPr>
          <w:rFonts w:hint="eastAsia"/>
          <w:szCs w:val="21"/>
        </w:rPr>
        <w:t>緑ケ丘展望台</w:t>
      </w:r>
    </w:p>
    <w:p w14:paraId="6679FA52" w14:textId="49CEDE68" w:rsidR="00A8452A" w:rsidRPr="00C22720" w:rsidRDefault="00A8452A" w:rsidP="00071DA1">
      <w:pPr>
        <w:rPr>
          <w:szCs w:val="21"/>
        </w:rPr>
      </w:pPr>
      <w:r w:rsidRPr="00C22720">
        <w:rPr>
          <w:rFonts w:hint="eastAsia"/>
          <w:szCs w:val="21"/>
        </w:rPr>
        <w:t>※出店場所は参考例</w:t>
      </w:r>
    </w:p>
    <w:p w14:paraId="322F3F29" w14:textId="20370C1B" w:rsidR="00A8452A" w:rsidRPr="00A8452A" w:rsidRDefault="00F80DA2" w:rsidP="00071DA1">
      <w:pPr>
        <w:rPr>
          <w:sz w:val="24"/>
          <w:szCs w:val="28"/>
        </w:rPr>
      </w:pPr>
      <w:r w:rsidRPr="00A8452A">
        <w:rPr>
          <w:noProof/>
          <w:sz w:val="24"/>
          <w:szCs w:val="28"/>
        </w:rPr>
        <w:drawing>
          <wp:anchor distT="0" distB="0" distL="114300" distR="114300" simplePos="0" relativeHeight="251674624" behindDoc="0" locked="0" layoutInCell="1" allowOverlap="1" wp14:anchorId="2FD77217" wp14:editId="47ACDEBB">
            <wp:simplePos x="0" y="0"/>
            <wp:positionH relativeFrom="margin">
              <wp:align>left</wp:align>
            </wp:positionH>
            <wp:positionV relativeFrom="margin">
              <wp:posOffset>5485765</wp:posOffset>
            </wp:positionV>
            <wp:extent cx="4429760" cy="3181350"/>
            <wp:effectExtent l="0" t="0" r="889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635" cy="3182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8452A" w:rsidRPr="00A8452A" w:rsidSect="00C721F3">
      <w:footerReference w:type="default" r:id="rId11"/>
      <w:pgSz w:w="11906" w:h="16838" w:code="9"/>
      <w:pgMar w:top="1565" w:right="1701" w:bottom="1191" w:left="1701" w:header="851" w:footer="992" w:gutter="0"/>
      <w:cols w:space="425"/>
      <w:docGrid w:type="lines" w:linePitch="3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D914D" w14:textId="77777777" w:rsidR="006F286A" w:rsidRDefault="006F286A" w:rsidP="00624318">
      <w:r>
        <w:separator/>
      </w:r>
    </w:p>
  </w:endnote>
  <w:endnote w:type="continuationSeparator" w:id="0">
    <w:p w14:paraId="6AAD50DA" w14:textId="77777777" w:rsidR="006F286A" w:rsidRDefault="006F286A" w:rsidP="0062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208584"/>
      <w:docPartObj>
        <w:docPartGallery w:val="Page Numbers (Bottom of Page)"/>
        <w:docPartUnique/>
      </w:docPartObj>
    </w:sdtPr>
    <w:sdtEndPr/>
    <w:sdtContent>
      <w:p w14:paraId="283349FD" w14:textId="77777777" w:rsidR="006F286A" w:rsidRDefault="006F286A">
        <w:pPr>
          <w:pStyle w:val="aa"/>
          <w:jc w:val="center"/>
        </w:pPr>
        <w:r>
          <w:fldChar w:fldCharType="begin"/>
        </w:r>
        <w:r>
          <w:instrText>PAGE   \* MERGEFORMAT</w:instrText>
        </w:r>
        <w:r>
          <w:fldChar w:fldCharType="separate"/>
        </w:r>
        <w:r w:rsidR="00D903BC" w:rsidRPr="00D903BC">
          <w:rPr>
            <w:noProof/>
            <w:lang w:val="ja-JP"/>
          </w:rPr>
          <w:t>6</w:t>
        </w:r>
        <w:r>
          <w:fldChar w:fldCharType="end"/>
        </w:r>
      </w:p>
    </w:sdtContent>
  </w:sdt>
  <w:p w14:paraId="52AA2A2D" w14:textId="77777777" w:rsidR="006F286A" w:rsidRDefault="006F286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FDE0" w14:textId="77777777" w:rsidR="006F286A" w:rsidRDefault="006F286A" w:rsidP="00624318">
      <w:r>
        <w:separator/>
      </w:r>
    </w:p>
  </w:footnote>
  <w:footnote w:type="continuationSeparator" w:id="0">
    <w:p w14:paraId="230CC12D" w14:textId="77777777" w:rsidR="006F286A" w:rsidRDefault="006F286A" w:rsidP="00624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5322"/>
    <w:multiLevelType w:val="hybridMultilevel"/>
    <w:tmpl w:val="26C015D0"/>
    <w:lvl w:ilvl="0" w:tplc="16B6BD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FC46DD"/>
    <w:multiLevelType w:val="hybridMultilevel"/>
    <w:tmpl w:val="5D62DE58"/>
    <w:lvl w:ilvl="0" w:tplc="2D6E50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0A8417C"/>
    <w:multiLevelType w:val="hybridMultilevel"/>
    <w:tmpl w:val="9906098C"/>
    <w:lvl w:ilvl="0" w:tplc="8C74C26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1ACD6C43"/>
    <w:multiLevelType w:val="hybridMultilevel"/>
    <w:tmpl w:val="E22A27D2"/>
    <w:lvl w:ilvl="0" w:tplc="3E8E2EC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C862B5"/>
    <w:multiLevelType w:val="hybridMultilevel"/>
    <w:tmpl w:val="37564C20"/>
    <w:lvl w:ilvl="0" w:tplc="1B0265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8AF78F1"/>
    <w:multiLevelType w:val="hybridMultilevel"/>
    <w:tmpl w:val="6E32F468"/>
    <w:lvl w:ilvl="0" w:tplc="3D7E9FA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8222B63"/>
    <w:multiLevelType w:val="hybridMultilevel"/>
    <w:tmpl w:val="011CCF52"/>
    <w:lvl w:ilvl="0" w:tplc="2474FF7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C23578"/>
    <w:multiLevelType w:val="hybridMultilevel"/>
    <w:tmpl w:val="F36895C8"/>
    <w:lvl w:ilvl="0" w:tplc="7A908BDC">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35A12B1"/>
    <w:multiLevelType w:val="hybridMultilevel"/>
    <w:tmpl w:val="61E031F8"/>
    <w:lvl w:ilvl="0" w:tplc="A114E36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0C5645B"/>
    <w:multiLevelType w:val="hybridMultilevel"/>
    <w:tmpl w:val="40486ED4"/>
    <w:lvl w:ilvl="0" w:tplc="D128A7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7E706E9"/>
    <w:multiLevelType w:val="hybridMultilevel"/>
    <w:tmpl w:val="C61A679E"/>
    <w:lvl w:ilvl="0" w:tplc="234C8E4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C71230D"/>
    <w:multiLevelType w:val="hybridMultilevel"/>
    <w:tmpl w:val="EB1C3A68"/>
    <w:lvl w:ilvl="0" w:tplc="26306D6A">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6046185D"/>
    <w:multiLevelType w:val="hybridMultilevel"/>
    <w:tmpl w:val="AC129CEC"/>
    <w:lvl w:ilvl="0" w:tplc="E3085D8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62FD40E7"/>
    <w:multiLevelType w:val="hybridMultilevel"/>
    <w:tmpl w:val="9ADC5138"/>
    <w:lvl w:ilvl="0" w:tplc="FD66F6C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63852F25"/>
    <w:multiLevelType w:val="hybridMultilevel"/>
    <w:tmpl w:val="6C4054A8"/>
    <w:lvl w:ilvl="0" w:tplc="9EAEF4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0"/>
  </w:num>
  <w:num w:numId="3">
    <w:abstractNumId w:val="4"/>
  </w:num>
  <w:num w:numId="4">
    <w:abstractNumId w:val="9"/>
  </w:num>
  <w:num w:numId="5">
    <w:abstractNumId w:val="8"/>
  </w:num>
  <w:num w:numId="6">
    <w:abstractNumId w:val="2"/>
  </w:num>
  <w:num w:numId="7">
    <w:abstractNumId w:val="13"/>
  </w:num>
  <w:num w:numId="8">
    <w:abstractNumId w:val="1"/>
  </w:num>
  <w:num w:numId="9">
    <w:abstractNumId w:val="3"/>
  </w:num>
  <w:num w:numId="10">
    <w:abstractNumId w:val="0"/>
  </w:num>
  <w:num w:numId="11">
    <w:abstractNumId w:val="11"/>
  </w:num>
  <w:num w:numId="12">
    <w:abstractNumId w:val="12"/>
  </w:num>
  <w:num w:numId="13">
    <w:abstractNumId w:val="6"/>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76"/>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4C"/>
    <w:rsid w:val="0000120D"/>
    <w:rsid w:val="000053C6"/>
    <w:rsid w:val="00006311"/>
    <w:rsid w:val="000116FC"/>
    <w:rsid w:val="000143CE"/>
    <w:rsid w:val="000148F3"/>
    <w:rsid w:val="00025358"/>
    <w:rsid w:val="00036AB2"/>
    <w:rsid w:val="0004598C"/>
    <w:rsid w:val="00051159"/>
    <w:rsid w:val="00057EE0"/>
    <w:rsid w:val="00071DA1"/>
    <w:rsid w:val="00071EFB"/>
    <w:rsid w:val="000732E3"/>
    <w:rsid w:val="00080261"/>
    <w:rsid w:val="00086D84"/>
    <w:rsid w:val="00096EB8"/>
    <w:rsid w:val="000A2109"/>
    <w:rsid w:val="000C2C6C"/>
    <w:rsid w:val="000C477C"/>
    <w:rsid w:val="000C77F7"/>
    <w:rsid w:val="000D6A55"/>
    <w:rsid w:val="000E0AD6"/>
    <w:rsid w:val="000E532A"/>
    <w:rsid w:val="000F1CAA"/>
    <w:rsid w:val="001023FF"/>
    <w:rsid w:val="00107434"/>
    <w:rsid w:val="0012411A"/>
    <w:rsid w:val="00124F9C"/>
    <w:rsid w:val="001545E6"/>
    <w:rsid w:val="00166B61"/>
    <w:rsid w:val="00170431"/>
    <w:rsid w:val="001711FA"/>
    <w:rsid w:val="001723D8"/>
    <w:rsid w:val="00176993"/>
    <w:rsid w:val="001771EC"/>
    <w:rsid w:val="00184B40"/>
    <w:rsid w:val="00196625"/>
    <w:rsid w:val="001A2C2C"/>
    <w:rsid w:val="001B6DD7"/>
    <w:rsid w:val="001C4172"/>
    <w:rsid w:val="001F34D0"/>
    <w:rsid w:val="00207536"/>
    <w:rsid w:val="00213C1C"/>
    <w:rsid w:val="00244BAA"/>
    <w:rsid w:val="00261B8B"/>
    <w:rsid w:val="0026212D"/>
    <w:rsid w:val="0026239D"/>
    <w:rsid w:val="00274379"/>
    <w:rsid w:val="00282F5A"/>
    <w:rsid w:val="0028350B"/>
    <w:rsid w:val="00290C43"/>
    <w:rsid w:val="002A3D04"/>
    <w:rsid w:val="002B0C8C"/>
    <w:rsid w:val="002B6CF3"/>
    <w:rsid w:val="002C2EB3"/>
    <w:rsid w:val="002D6144"/>
    <w:rsid w:val="002E523D"/>
    <w:rsid w:val="002E77B5"/>
    <w:rsid w:val="002F68BD"/>
    <w:rsid w:val="002F7A9D"/>
    <w:rsid w:val="00305789"/>
    <w:rsid w:val="0030605C"/>
    <w:rsid w:val="0030674A"/>
    <w:rsid w:val="00306EC1"/>
    <w:rsid w:val="0031664A"/>
    <w:rsid w:val="0031713B"/>
    <w:rsid w:val="00320047"/>
    <w:rsid w:val="00325D19"/>
    <w:rsid w:val="003262FB"/>
    <w:rsid w:val="00331AD6"/>
    <w:rsid w:val="003331C2"/>
    <w:rsid w:val="003456B1"/>
    <w:rsid w:val="003710FE"/>
    <w:rsid w:val="00385DD5"/>
    <w:rsid w:val="0038792E"/>
    <w:rsid w:val="003A10C9"/>
    <w:rsid w:val="003A33D3"/>
    <w:rsid w:val="003A3B70"/>
    <w:rsid w:val="003A401B"/>
    <w:rsid w:val="003A40DA"/>
    <w:rsid w:val="003B2E3C"/>
    <w:rsid w:val="003B3AAC"/>
    <w:rsid w:val="003C0701"/>
    <w:rsid w:val="003C650B"/>
    <w:rsid w:val="003E0AB0"/>
    <w:rsid w:val="003E47D0"/>
    <w:rsid w:val="003F6609"/>
    <w:rsid w:val="00400F92"/>
    <w:rsid w:val="00416500"/>
    <w:rsid w:val="00421C27"/>
    <w:rsid w:val="00426781"/>
    <w:rsid w:val="004632F7"/>
    <w:rsid w:val="00463BF9"/>
    <w:rsid w:val="00484DF5"/>
    <w:rsid w:val="00491280"/>
    <w:rsid w:val="00497C5B"/>
    <w:rsid w:val="004A6394"/>
    <w:rsid w:val="004A7613"/>
    <w:rsid w:val="004B1A2E"/>
    <w:rsid w:val="004B1E65"/>
    <w:rsid w:val="004B2372"/>
    <w:rsid w:val="004C01C3"/>
    <w:rsid w:val="004C394A"/>
    <w:rsid w:val="004D67FA"/>
    <w:rsid w:val="004D797F"/>
    <w:rsid w:val="004E2BEA"/>
    <w:rsid w:val="004E7AC3"/>
    <w:rsid w:val="004F11BA"/>
    <w:rsid w:val="004F5AED"/>
    <w:rsid w:val="005013EE"/>
    <w:rsid w:val="00534A84"/>
    <w:rsid w:val="00541078"/>
    <w:rsid w:val="005425E0"/>
    <w:rsid w:val="005834B6"/>
    <w:rsid w:val="00583753"/>
    <w:rsid w:val="00594309"/>
    <w:rsid w:val="005A4BF3"/>
    <w:rsid w:val="005B69D9"/>
    <w:rsid w:val="006068E5"/>
    <w:rsid w:val="00613C38"/>
    <w:rsid w:val="00621CD2"/>
    <w:rsid w:val="00624318"/>
    <w:rsid w:val="0063662C"/>
    <w:rsid w:val="006676C0"/>
    <w:rsid w:val="006800C9"/>
    <w:rsid w:val="00686842"/>
    <w:rsid w:val="006A0C2C"/>
    <w:rsid w:val="006A6014"/>
    <w:rsid w:val="006B719E"/>
    <w:rsid w:val="006C1426"/>
    <w:rsid w:val="006F1ED1"/>
    <w:rsid w:val="006F286A"/>
    <w:rsid w:val="00700A57"/>
    <w:rsid w:val="00705F01"/>
    <w:rsid w:val="00706948"/>
    <w:rsid w:val="00711FCF"/>
    <w:rsid w:val="007144E3"/>
    <w:rsid w:val="00720D2E"/>
    <w:rsid w:val="0073330A"/>
    <w:rsid w:val="00741FBE"/>
    <w:rsid w:val="00754CCF"/>
    <w:rsid w:val="00755DED"/>
    <w:rsid w:val="00756A5C"/>
    <w:rsid w:val="00757108"/>
    <w:rsid w:val="00764B0F"/>
    <w:rsid w:val="007670D6"/>
    <w:rsid w:val="007870DE"/>
    <w:rsid w:val="00795641"/>
    <w:rsid w:val="00797E9A"/>
    <w:rsid w:val="007A6A51"/>
    <w:rsid w:val="007C07FD"/>
    <w:rsid w:val="007D2D96"/>
    <w:rsid w:val="007D7C1D"/>
    <w:rsid w:val="007F123C"/>
    <w:rsid w:val="00806334"/>
    <w:rsid w:val="0081735F"/>
    <w:rsid w:val="00817CA0"/>
    <w:rsid w:val="008216B4"/>
    <w:rsid w:val="008258E6"/>
    <w:rsid w:val="00842FC5"/>
    <w:rsid w:val="0084769F"/>
    <w:rsid w:val="00856DEB"/>
    <w:rsid w:val="00857BF6"/>
    <w:rsid w:val="00861C6F"/>
    <w:rsid w:val="00864F12"/>
    <w:rsid w:val="00875F52"/>
    <w:rsid w:val="008A3CC9"/>
    <w:rsid w:val="008A457A"/>
    <w:rsid w:val="008A5E2B"/>
    <w:rsid w:val="008B1760"/>
    <w:rsid w:val="008C40A5"/>
    <w:rsid w:val="008D3222"/>
    <w:rsid w:val="008D5388"/>
    <w:rsid w:val="00914FCD"/>
    <w:rsid w:val="009264C3"/>
    <w:rsid w:val="00942DFC"/>
    <w:rsid w:val="00947771"/>
    <w:rsid w:val="009916B1"/>
    <w:rsid w:val="009917C8"/>
    <w:rsid w:val="00993765"/>
    <w:rsid w:val="009A1DF3"/>
    <w:rsid w:val="009A6D3D"/>
    <w:rsid w:val="009C1CD7"/>
    <w:rsid w:val="009C4FC3"/>
    <w:rsid w:val="009C5183"/>
    <w:rsid w:val="009E5325"/>
    <w:rsid w:val="00A11BD8"/>
    <w:rsid w:val="00A2418B"/>
    <w:rsid w:val="00A56AAB"/>
    <w:rsid w:val="00A655B2"/>
    <w:rsid w:val="00A70DBD"/>
    <w:rsid w:val="00A840EE"/>
    <w:rsid w:val="00A8452A"/>
    <w:rsid w:val="00AE3047"/>
    <w:rsid w:val="00AE5012"/>
    <w:rsid w:val="00AF3F99"/>
    <w:rsid w:val="00AF6755"/>
    <w:rsid w:val="00AF6F19"/>
    <w:rsid w:val="00B030DF"/>
    <w:rsid w:val="00B0637D"/>
    <w:rsid w:val="00B103AD"/>
    <w:rsid w:val="00B176FC"/>
    <w:rsid w:val="00B30EBE"/>
    <w:rsid w:val="00B32963"/>
    <w:rsid w:val="00B33095"/>
    <w:rsid w:val="00B336F0"/>
    <w:rsid w:val="00B622BC"/>
    <w:rsid w:val="00B622DF"/>
    <w:rsid w:val="00B70B7E"/>
    <w:rsid w:val="00B9443E"/>
    <w:rsid w:val="00BA03E9"/>
    <w:rsid w:val="00BA63B2"/>
    <w:rsid w:val="00BC42E4"/>
    <w:rsid w:val="00BD2FED"/>
    <w:rsid w:val="00BD745E"/>
    <w:rsid w:val="00BE3A7B"/>
    <w:rsid w:val="00C0454E"/>
    <w:rsid w:val="00C07F43"/>
    <w:rsid w:val="00C10F9F"/>
    <w:rsid w:val="00C17BD1"/>
    <w:rsid w:val="00C20C66"/>
    <w:rsid w:val="00C21E4F"/>
    <w:rsid w:val="00C224CA"/>
    <w:rsid w:val="00C22720"/>
    <w:rsid w:val="00C32922"/>
    <w:rsid w:val="00C35C02"/>
    <w:rsid w:val="00C378D8"/>
    <w:rsid w:val="00C40B25"/>
    <w:rsid w:val="00C514D8"/>
    <w:rsid w:val="00C541B7"/>
    <w:rsid w:val="00C54A46"/>
    <w:rsid w:val="00C55357"/>
    <w:rsid w:val="00C65E4F"/>
    <w:rsid w:val="00C71003"/>
    <w:rsid w:val="00C721F3"/>
    <w:rsid w:val="00C74401"/>
    <w:rsid w:val="00C77627"/>
    <w:rsid w:val="00C832B4"/>
    <w:rsid w:val="00CA29DC"/>
    <w:rsid w:val="00CB05CB"/>
    <w:rsid w:val="00CB7254"/>
    <w:rsid w:val="00CD49AD"/>
    <w:rsid w:val="00CD666A"/>
    <w:rsid w:val="00CF7980"/>
    <w:rsid w:val="00D05AD4"/>
    <w:rsid w:val="00D06D14"/>
    <w:rsid w:val="00D1204C"/>
    <w:rsid w:val="00D215DB"/>
    <w:rsid w:val="00D44BA2"/>
    <w:rsid w:val="00D727BF"/>
    <w:rsid w:val="00D85CB4"/>
    <w:rsid w:val="00D903BC"/>
    <w:rsid w:val="00D90D18"/>
    <w:rsid w:val="00D91138"/>
    <w:rsid w:val="00D96DB0"/>
    <w:rsid w:val="00DA74D7"/>
    <w:rsid w:val="00DB1A7C"/>
    <w:rsid w:val="00DB3A86"/>
    <w:rsid w:val="00DB6237"/>
    <w:rsid w:val="00DD1437"/>
    <w:rsid w:val="00DD1A2D"/>
    <w:rsid w:val="00DF3E66"/>
    <w:rsid w:val="00E0155D"/>
    <w:rsid w:val="00E16108"/>
    <w:rsid w:val="00E161A9"/>
    <w:rsid w:val="00E26EA2"/>
    <w:rsid w:val="00E471C0"/>
    <w:rsid w:val="00E519FD"/>
    <w:rsid w:val="00E63630"/>
    <w:rsid w:val="00E67331"/>
    <w:rsid w:val="00E72B55"/>
    <w:rsid w:val="00E740B9"/>
    <w:rsid w:val="00EC029D"/>
    <w:rsid w:val="00ED10C9"/>
    <w:rsid w:val="00EE70BF"/>
    <w:rsid w:val="00EE79E6"/>
    <w:rsid w:val="00F02156"/>
    <w:rsid w:val="00F13051"/>
    <w:rsid w:val="00F233C8"/>
    <w:rsid w:val="00F23418"/>
    <w:rsid w:val="00F3291E"/>
    <w:rsid w:val="00F3416C"/>
    <w:rsid w:val="00F35014"/>
    <w:rsid w:val="00F55E11"/>
    <w:rsid w:val="00F77134"/>
    <w:rsid w:val="00F80DA2"/>
    <w:rsid w:val="00FA0145"/>
    <w:rsid w:val="00FA4E2E"/>
    <w:rsid w:val="00FB7694"/>
    <w:rsid w:val="00FC1361"/>
    <w:rsid w:val="00FC67CA"/>
    <w:rsid w:val="00FD5ABD"/>
    <w:rsid w:val="00FE2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0847B4E7"/>
  <w15:chartTrackingRefBased/>
  <w15:docId w15:val="{4DF6B0D4-3880-4A79-9F09-F86311EC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5DD5"/>
    <w:rPr>
      <w:color w:val="0563C1" w:themeColor="hyperlink"/>
      <w:u w:val="single"/>
    </w:rPr>
  </w:style>
  <w:style w:type="paragraph" w:styleId="a4">
    <w:name w:val="Balloon Text"/>
    <w:basedOn w:val="a"/>
    <w:link w:val="a5"/>
    <w:uiPriority w:val="99"/>
    <w:semiHidden/>
    <w:unhideWhenUsed/>
    <w:rsid w:val="00856DE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56DEB"/>
    <w:rPr>
      <w:rFonts w:asciiTheme="majorHAnsi" w:eastAsiaTheme="majorEastAsia" w:hAnsiTheme="majorHAnsi" w:cstheme="majorBidi"/>
      <w:sz w:val="18"/>
      <w:szCs w:val="18"/>
    </w:rPr>
  </w:style>
  <w:style w:type="paragraph" w:styleId="a6">
    <w:name w:val="List Paragraph"/>
    <w:basedOn w:val="a"/>
    <w:uiPriority w:val="34"/>
    <w:qFormat/>
    <w:rsid w:val="00534A84"/>
    <w:pPr>
      <w:ind w:leftChars="400" w:left="840"/>
    </w:pPr>
  </w:style>
  <w:style w:type="table" w:styleId="a7">
    <w:name w:val="Table Grid"/>
    <w:basedOn w:val="a1"/>
    <w:uiPriority w:val="39"/>
    <w:rsid w:val="002D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24318"/>
    <w:pPr>
      <w:tabs>
        <w:tab w:val="center" w:pos="4252"/>
        <w:tab w:val="right" w:pos="8504"/>
      </w:tabs>
      <w:snapToGrid w:val="0"/>
    </w:pPr>
  </w:style>
  <w:style w:type="character" w:customStyle="1" w:styleId="a9">
    <w:name w:val="ヘッダー (文字)"/>
    <w:basedOn w:val="a0"/>
    <w:link w:val="a8"/>
    <w:uiPriority w:val="99"/>
    <w:rsid w:val="00624318"/>
  </w:style>
  <w:style w:type="paragraph" w:styleId="aa">
    <w:name w:val="footer"/>
    <w:basedOn w:val="a"/>
    <w:link w:val="ab"/>
    <w:uiPriority w:val="99"/>
    <w:unhideWhenUsed/>
    <w:rsid w:val="00624318"/>
    <w:pPr>
      <w:tabs>
        <w:tab w:val="center" w:pos="4252"/>
        <w:tab w:val="right" w:pos="8504"/>
      </w:tabs>
      <w:snapToGrid w:val="0"/>
    </w:pPr>
  </w:style>
  <w:style w:type="character" w:customStyle="1" w:styleId="ab">
    <w:name w:val="フッター (文字)"/>
    <w:basedOn w:val="a0"/>
    <w:link w:val="aa"/>
    <w:uiPriority w:val="99"/>
    <w:rsid w:val="0062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FC556-4D72-4697-BEC9-75A37D70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TotalTime>
  <Pages>5</Pages>
  <Words>505</Words>
  <Characters>2880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苫小牧市</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寛那見　太樹</dc:creator>
  <cp:keywords/>
  <dc:description/>
  <cp:lastModifiedBy>三森　郁弥</cp:lastModifiedBy>
  <cp:revision>250</cp:revision>
  <cp:lastPrinted>2024-04-19T00:29:00Z</cp:lastPrinted>
  <dcterms:created xsi:type="dcterms:W3CDTF">2021-04-28T11:08:00Z</dcterms:created>
  <dcterms:modified xsi:type="dcterms:W3CDTF">2024-04-22T08:48:00Z</dcterms:modified>
</cp:coreProperties>
</file>